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01CD" w14:textId="1AD2A806" w:rsidR="00FA6A55" w:rsidRPr="00200A78" w:rsidRDefault="004E27E6" w:rsidP="00226383">
      <w:pPr>
        <w:rPr>
          <w:rFonts w:ascii="Century Gothic" w:hAnsi="Century Gothic"/>
          <w:bCs/>
        </w:rPr>
      </w:pPr>
      <w:r w:rsidRPr="00FA6A55">
        <w:rPr>
          <w:rFonts w:ascii="Century Gothic" w:hAnsi="Century Gothic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1C3D6FE7" wp14:editId="1E84AC4C">
            <wp:simplePos x="0" y="0"/>
            <wp:positionH relativeFrom="column">
              <wp:posOffset>-50800</wp:posOffset>
            </wp:positionH>
            <wp:positionV relativeFrom="paragraph">
              <wp:posOffset>-565150</wp:posOffset>
            </wp:positionV>
            <wp:extent cx="964565" cy="78867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55">
        <w:rPr>
          <w:rFonts w:ascii="Century Gothic" w:hAnsi="Century Gothic"/>
          <w:b/>
        </w:rPr>
        <w:tab/>
      </w:r>
      <w:r w:rsidR="00FA6A55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</w:rPr>
          <w:id w:val="-1535031604"/>
          <w:placeholder>
            <w:docPart w:val="88641DAA609A844B920CC6779D54C78E"/>
          </w:placeholder>
        </w:sdtPr>
        <w:sdtEndPr>
          <w:rPr>
            <w:highlight w:val="yellow"/>
          </w:rPr>
        </w:sdtEndPr>
        <w:sdtContent>
          <w:r w:rsidR="00200A78" w:rsidRPr="00200A78">
            <w:rPr>
              <w:rFonts w:ascii="Century Gothic" w:hAnsi="Century Gothic"/>
              <w:b/>
              <w:bCs/>
              <w:highlight w:val="yellow"/>
            </w:rPr>
            <w:t>ADD AGENCY LOGO</w:t>
          </w:r>
        </w:sdtContent>
      </w:sdt>
    </w:p>
    <w:p w14:paraId="1B0D800C" w14:textId="3984FE9F" w:rsidR="00226383" w:rsidRPr="00200A78" w:rsidRDefault="00226383" w:rsidP="00226383">
      <w:pPr>
        <w:rPr>
          <w:rFonts w:ascii="Century Gothic" w:hAnsi="Century Gothic"/>
          <w:bCs/>
        </w:rPr>
      </w:pPr>
      <w:r w:rsidRPr="00FA6A55">
        <w:rPr>
          <w:rFonts w:ascii="Century Gothic" w:hAnsi="Century Gothic"/>
          <w:b/>
        </w:rPr>
        <w:t>FOR IMMEDIATE RELEASE</w:t>
      </w:r>
      <w:r w:rsidR="00B57F9A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  <w:t xml:space="preserve"> </w:t>
      </w:r>
      <w:r w:rsidR="00200A78">
        <w:rPr>
          <w:rFonts w:ascii="Century Gothic" w:hAnsi="Century Gothic"/>
          <w:b/>
        </w:rPr>
        <w:tab/>
      </w:r>
      <w:r w:rsidR="00200A78">
        <w:rPr>
          <w:rFonts w:ascii="Century Gothic" w:hAnsi="Century Gothic"/>
          <w:b/>
        </w:rPr>
        <w:tab/>
      </w:r>
      <w:r w:rsidR="00200A78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  <w:bCs/>
          </w:rPr>
          <w:id w:val="1679772924"/>
          <w:placeholder>
            <w:docPart w:val="26E4381C14B02244A98B58C447A954F1"/>
          </w:placeholder>
        </w:sdtPr>
        <w:sdtEndPr>
          <w:rPr>
            <w:highlight w:val="yellow"/>
          </w:rPr>
        </w:sdtEndPr>
        <w:sdtContent>
          <w:r w:rsidR="00200A78" w:rsidRPr="00200A78">
            <w:rPr>
              <w:rFonts w:ascii="Century Gothic" w:hAnsi="Century Gothic"/>
              <w:b/>
              <w:bCs/>
              <w:highlight w:val="yellow"/>
            </w:rPr>
            <w:t>Enter Month and Day</w:t>
          </w:r>
        </w:sdtContent>
      </w:sdt>
      <w:r w:rsidR="00200A78">
        <w:rPr>
          <w:rFonts w:ascii="Century Gothic" w:hAnsi="Century Gothic"/>
          <w:b/>
          <w:bCs/>
        </w:rPr>
        <w:t xml:space="preserve"> </w:t>
      </w:r>
      <w:r w:rsidR="00B57F9A">
        <w:rPr>
          <w:rFonts w:ascii="Century Gothic" w:hAnsi="Century Gothic"/>
          <w:b/>
        </w:rPr>
        <w:t xml:space="preserve"> </w:t>
      </w:r>
      <w:r w:rsidR="00200A78">
        <w:rPr>
          <w:rFonts w:ascii="Century Gothic" w:hAnsi="Century Gothic"/>
          <w:b/>
        </w:rPr>
        <w:t>,</w:t>
      </w:r>
      <w:r w:rsidRPr="00FA6A55">
        <w:rPr>
          <w:rFonts w:ascii="Century Gothic" w:hAnsi="Century Gothic"/>
          <w:b/>
        </w:rPr>
        <w:t>20</w:t>
      </w:r>
      <w:r w:rsidR="00B57F9A">
        <w:rPr>
          <w:rFonts w:ascii="Century Gothic" w:hAnsi="Century Gothic"/>
          <w:b/>
        </w:rPr>
        <w:t>2</w:t>
      </w:r>
      <w:r w:rsidR="002E3114">
        <w:rPr>
          <w:rFonts w:ascii="Century Gothic" w:hAnsi="Century Gothic"/>
          <w:b/>
        </w:rPr>
        <w:t>1</w:t>
      </w:r>
    </w:p>
    <w:p w14:paraId="06988085" w14:textId="23873341" w:rsidR="00200A78" w:rsidRPr="00B57F9A" w:rsidRDefault="00C20E6F" w:rsidP="00226383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</w:rPr>
          <w:id w:val="2133049653"/>
          <w:placeholder>
            <w:docPart w:val="A5C459C25C49814497995FA8C76962F7"/>
          </w:placeholder>
        </w:sdtPr>
        <w:sdtEndPr>
          <w:rPr>
            <w:highlight w:val="yellow"/>
          </w:rPr>
        </w:sdtEndPr>
        <w:sdtContent>
          <w:r w:rsidR="00200A78" w:rsidRPr="00FF4D53">
            <w:rPr>
              <w:rFonts w:ascii="Century Gothic" w:hAnsi="Century Gothic"/>
              <w:highlight w:val="yellow"/>
            </w:rPr>
            <w:t>Enter First Name, Last Name, Phone, Email</w:t>
          </w:r>
        </w:sdtContent>
      </w:sdt>
    </w:p>
    <w:p w14:paraId="4C085F0B" w14:textId="77777777" w:rsidR="00226383" w:rsidRPr="00FA6A55" w:rsidRDefault="00226383" w:rsidP="00226383">
      <w:pPr>
        <w:rPr>
          <w:rFonts w:ascii="Century Gothic" w:hAnsi="Century Gothic"/>
          <w:b/>
        </w:rPr>
      </w:pPr>
    </w:p>
    <w:p w14:paraId="25E21134" w14:textId="77777777" w:rsidR="009962C6" w:rsidRDefault="009962C6" w:rsidP="00B57F9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Drivers Cited for Violating Hands-Free Cell Phone Law </w:t>
      </w:r>
    </w:p>
    <w:p w14:paraId="573D2635" w14:textId="6EC565DF" w:rsidR="000E6668" w:rsidRPr="00FA6A55" w:rsidRDefault="009962C6" w:rsidP="00B57F9A">
      <w:pPr>
        <w:pStyle w:val="NoSpacing"/>
        <w:jc w:val="center"/>
        <w:rPr>
          <w:rFonts w:ascii="Century Gothic" w:hAnsi="Century Gothic" w:cstheme="minorBidi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During April’s </w:t>
      </w:r>
      <w:r w:rsidR="00B57F9A">
        <w:rPr>
          <w:rFonts w:ascii="Century Gothic" w:hAnsi="Century Gothic"/>
          <w:b/>
          <w:sz w:val="24"/>
          <w:szCs w:val="24"/>
        </w:rPr>
        <w:t>Distracted Driving Awareness Month</w:t>
      </w:r>
    </w:p>
    <w:p w14:paraId="5FEFA47B" w14:textId="77777777" w:rsidR="00922F62" w:rsidRPr="00FA6A55" w:rsidRDefault="00922F62" w:rsidP="00922F62">
      <w:pPr>
        <w:rPr>
          <w:rFonts w:ascii="Century Gothic" w:eastAsia="Cambria" w:hAnsi="Century Gothic"/>
        </w:rPr>
      </w:pPr>
    </w:p>
    <w:p w14:paraId="602A6EEE" w14:textId="06CAB545" w:rsidR="00470C72" w:rsidRPr="00200A78" w:rsidRDefault="00C20E6F" w:rsidP="00922F62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</w:rPr>
          <w:id w:val="-282571635"/>
          <w:placeholder>
            <w:docPart w:val="F116EA9616633A43BFB4565ADCF906D1"/>
          </w:placeholder>
        </w:sdtPr>
        <w:sdtEndPr>
          <w:rPr>
            <w:highlight w:val="yellow"/>
          </w:rPr>
        </w:sdtEndPr>
        <w:sdtContent>
          <w:r w:rsidR="00200A78">
            <w:rPr>
              <w:rFonts w:ascii="Century Gothic" w:hAnsi="Century Gothic"/>
              <w:highlight w:val="yellow"/>
            </w:rPr>
            <w:t>Enter Your City</w:t>
          </w:r>
        </w:sdtContent>
      </w:sdt>
      <w:r w:rsidR="00200A78">
        <w:rPr>
          <w:rFonts w:ascii="Century Gothic" w:hAnsi="Century Gothic"/>
          <w:bCs/>
        </w:rPr>
        <w:t xml:space="preserve"> ,</w:t>
      </w:r>
      <w:r w:rsidR="007533EA" w:rsidRPr="00FA6A55">
        <w:rPr>
          <w:rFonts w:ascii="Century Gothic" w:eastAsia="Cambria" w:hAnsi="Century Gothic"/>
        </w:rPr>
        <w:t>C</w:t>
      </w:r>
      <w:r w:rsidR="00770883" w:rsidRPr="00FA6A55">
        <w:rPr>
          <w:rFonts w:ascii="Century Gothic" w:eastAsia="Cambria" w:hAnsi="Century Gothic"/>
        </w:rPr>
        <w:t xml:space="preserve">alif. </w:t>
      </w:r>
      <w:r w:rsidR="00922F62" w:rsidRPr="00FA6A55">
        <w:rPr>
          <w:rFonts w:ascii="Century Gothic" w:eastAsia="Cambria" w:hAnsi="Century Gothic"/>
        </w:rPr>
        <w:t>–</w:t>
      </w:r>
      <w:r w:rsidR="00250351">
        <w:rPr>
          <w:rFonts w:ascii="Century Gothic" w:eastAsia="Cambria" w:hAnsi="Century Gothic"/>
        </w:rPr>
        <w:t xml:space="preserve"> In an effort to </w:t>
      </w:r>
      <w:r w:rsidR="00A610C8">
        <w:rPr>
          <w:rFonts w:ascii="Century Gothic" w:eastAsia="Cambria" w:hAnsi="Century Gothic"/>
        </w:rPr>
        <w:t xml:space="preserve">raise awareness </w:t>
      </w:r>
      <w:r w:rsidR="00407D10">
        <w:rPr>
          <w:rFonts w:ascii="Century Gothic" w:eastAsia="Cambria" w:hAnsi="Century Gothic"/>
        </w:rPr>
        <w:t>and help stop</w:t>
      </w:r>
      <w:r w:rsidR="00250351">
        <w:rPr>
          <w:rFonts w:ascii="Century Gothic" w:eastAsia="Cambria" w:hAnsi="Century Gothic"/>
        </w:rPr>
        <w:t xml:space="preserve"> distracted driving, </w:t>
      </w:r>
      <w:sdt>
        <w:sdtPr>
          <w:rPr>
            <w:rFonts w:ascii="Century Gothic" w:hAnsi="Century Gothic"/>
          </w:rPr>
          <w:id w:val="82349924"/>
          <w:placeholder>
            <w:docPart w:val="2BAE981B753C2C4F87D5691080FFE198"/>
          </w:placeholder>
        </w:sdtPr>
        <w:sdtEndPr>
          <w:rPr>
            <w:highlight w:val="yellow"/>
          </w:rPr>
        </w:sdtEndPr>
        <w:sdtContent>
          <w:r w:rsidR="00200A78" w:rsidRPr="00FF4D53">
            <w:rPr>
              <w:rFonts w:ascii="Century Gothic" w:hAnsi="Century Gothic"/>
              <w:highlight w:val="yellow"/>
            </w:rPr>
            <w:t xml:space="preserve">Enter </w:t>
          </w:r>
          <w:r w:rsidR="00200A78">
            <w:rPr>
              <w:rFonts w:ascii="Century Gothic" w:hAnsi="Century Gothic"/>
              <w:highlight w:val="yellow"/>
            </w:rPr>
            <w:t>Police or Sheriff’s Department</w:t>
          </w:r>
        </w:sdtContent>
      </w:sdt>
      <w:r w:rsidR="00200A78">
        <w:rPr>
          <w:rFonts w:ascii="Century Gothic" w:hAnsi="Century Gothic"/>
          <w:bCs/>
        </w:rPr>
        <w:t xml:space="preserve"> </w:t>
      </w:r>
      <w:r w:rsidR="00250351">
        <w:rPr>
          <w:rFonts w:ascii="Century Gothic" w:eastAsia="Cambria" w:hAnsi="Century Gothic"/>
        </w:rPr>
        <w:t xml:space="preserve">issued </w:t>
      </w:r>
      <w:sdt>
        <w:sdtPr>
          <w:rPr>
            <w:rFonts w:ascii="Century Gothic" w:hAnsi="Century Gothic"/>
          </w:rPr>
          <w:id w:val="-1736764423"/>
          <w:placeholder>
            <w:docPart w:val="6A754E0F389816458F9FBD38E53F074E"/>
          </w:placeholder>
        </w:sdtPr>
        <w:sdtEndPr>
          <w:rPr>
            <w:highlight w:val="yellow"/>
          </w:rPr>
        </w:sdtEndPr>
        <w:sdtContent>
          <w:r w:rsidR="00200A78" w:rsidRPr="00FF4D53">
            <w:rPr>
              <w:rFonts w:ascii="Century Gothic" w:hAnsi="Century Gothic"/>
              <w:highlight w:val="yellow"/>
            </w:rPr>
            <w:t xml:space="preserve">Enter </w:t>
          </w:r>
          <w:r w:rsidR="00200A78">
            <w:rPr>
              <w:rFonts w:ascii="Century Gothic" w:hAnsi="Century Gothic"/>
              <w:highlight w:val="yellow"/>
            </w:rPr>
            <w:t>Number</w:t>
          </w:r>
        </w:sdtContent>
      </w:sdt>
      <w:r w:rsidR="00200A78">
        <w:rPr>
          <w:rFonts w:ascii="Century Gothic" w:eastAsia="Cambria" w:hAnsi="Century Gothic"/>
        </w:rPr>
        <w:t xml:space="preserve"> </w:t>
      </w:r>
      <w:r w:rsidR="00250351">
        <w:rPr>
          <w:rFonts w:ascii="Century Gothic" w:eastAsia="Cambria" w:hAnsi="Century Gothic"/>
        </w:rPr>
        <w:t xml:space="preserve">citations </w:t>
      </w:r>
      <w:r w:rsidR="00310ED4">
        <w:rPr>
          <w:rFonts w:ascii="Century Gothic" w:eastAsia="Cambria" w:hAnsi="Century Gothic"/>
        </w:rPr>
        <w:t xml:space="preserve">during the month of April to drivers who violated the state’s hands-free cell phone law. </w:t>
      </w:r>
    </w:p>
    <w:p w14:paraId="1AE71352" w14:textId="77777777" w:rsidR="00470C72" w:rsidRDefault="00470C72" w:rsidP="00922F62">
      <w:pPr>
        <w:rPr>
          <w:rFonts w:ascii="Century Gothic" w:eastAsia="Cambria" w:hAnsi="Century Gothic"/>
        </w:rPr>
      </w:pPr>
    </w:p>
    <w:p w14:paraId="0566BDCB" w14:textId="2779B1A9" w:rsidR="00922F62" w:rsidRPr="00B15C27" w:rsidRDefault="005902CE" w:rsidP="00922F62">
      <w:pPr>
        <w:rPr>
          <w:rFonts w:ascii="Century Gothic" w:eastAsia="Cambria" w:hAnsi="Century Gothic"/>
        </w:rPr>
      </w:pPr>
      <w:r>
        <w:rPr>
          <w:rFonts w:ascii="Century Gothic" w:eastAsia="Cambria" w:hAnsi="Century Gothic"/>
        </w:rPr>
        <w:t xml:space="preserve">“Citations serve as a way to deter </w:t>
      </w:r>
      <w:r w:rsidR="00B15C27">
        <w:rPr>
          <w:rFonts w:ascii="Century Gothic" w:eastAsia="Cambria" w:hAnsi="Century Gothic"/>
        </w:rPr>
        <w:t>bad, dangerous and illegal behaviors,”</w:t>
      </w:r>
      <w:r w:rsidR="00200A78">
        <w:rPr>
          <w:rFonts w:ascii="Century Gothic" w:eastAsia="Cambria" w:hAnsi="Century Gothic"/>
        </w:rPr>
        <w:t xml:space="preserve"> </w:t>
      </w:r>
      <w:sdt>
        <w:sdtPr>
          <w:rPr>
            <w:rFonts w:ascii="Century Gothic" w:hAnsi="Century Gothic"/>
          </w:rPr>
          <w:id w:val="-1633857333"/>
          <w:placeholder>
            <w:docPart w:val="1AD0A02B7D17914B824440C2F3D3919D"/>
          </w:placeholder>
        </w:sdtPr>
        <w:sdtEndPr>
          <w:rPr>
            <w:highlight w:val="yellow"/>
          </w:rPr>
        </w:sdtEndPr>
        <w:sdtContent>
          <w:r w:rsidR="00200A78" w:rsidRPr="00FF4D53">
            <w:rPr>
              <w:rFonts w:ascii="Century Gothic" w:hAnsi="Century Gothic"/>
              <w:highlight w:val="yellow"/>
            </w:rPr>
            <w:t xml:space="preserve">Enter </w:t>
          </w:r>
          <w:r w:rsidR="00200A78">
            <w:rPr>
              <w:rFonts w:ascii="Century Gothic" w:hAnsi="Century Gothic"/>
              <w:highlight w:val="yellow"/>
            </w:rPr>
            <w:t xml:space="preserve">Your Police Department, Rank, </w:t>
          </w:r>
          <w:proofErr w:type="gramStart"/>
          <w:r w:rsidR="00200A78">
            <w:rPr>
              <w:rFonts w:ascii="Century Gothic" w:hAnsi="Century Gothic"/>
              <w:highlight w:val="yellow"/>
            </w:rPr>
            <w:t>First</w:t>
          </w:r>
          <w:proofErr w:type="gramEnd"/>
          <w:r w:rsidR="00200A78">
            <w:rPr>
              <w:rFonts w:ascii="Century Gothic" w:hAnsi="Century Gothic"/>
              <w:highlight w:val="yellow"/>
            </w:rPr>
            <w:t xml:space="preserve"> name and last name</w:t>
          </w:r>
        </w:sdtContent>
      </w:sdt>
      <w:r w:rsidR="00B15C27">
        <w:rPr>
          <w:rFonts w:ascii="Century Gothic" w:eastAsia="Cambria" w:hAnsi="Century Gothic"/>
        </w:rPr>
        <w:t xml:space="preserve"> </w:t>
      </w:r>
      <w:r w:rsidR="004F3FF3">
        <w:rPr>
          <w:rFonts w:ascii="Century Gothic" w:hAnsi="Century Gothic"/>
        </w:rPr>
        <w:t xml:space="preserve">said.  </w:t>
      </w:r>
      <w:r w:rsidR="005D1F57" w:rsidRPr="00FA6A55">
        <w:rPr>
          <w:rFonts w:ascii="Century Gothic" w:hAnsi="Century Gothic"/>
        </w:rPr>
        <w:t>“</w:t>
      </w:r>
      <w:r w:rsidR="00B15C27">
        <w:rPr>
          <w:rFonts w:ascii="Century Gothic" w:hAnsi="Century Gothic"/>
        </w:rPr>
        <w:t xml:space="preserve">Nothing should take away a driver’s </w:t>
      </w:r>
      <w:r w:rsidR="00737206">
        <w:rPr>
          <w:rFonts w:ascii="Century Gothic" w:hAnsi="Century Gothic"/>
        </w:rPr>
        <w:t>focus on the road</w:t>
      </w:r>
      <w:r w:rsidR="00B15C27">
        <w:rPr>
          <w:rFonts w:ascii="Century Gothic" w:hAnsi="Century Gothic"/>
        </w:rPr>
        <w:t xml:space="preserve">, and certainly not </w:t>
      </w:r>
      <w:r w:rsidR="005D1F72">
        <w:rPr>
          <w:rFonts w:ascii="Century Gothic" w:hAnsi="Century Gothic"/>
        </w:rPr>
        <w:t>a phone screen.</w:t>
      </w:r>
      <w:r w:rsidR="00C73811">
        <w:rPr>
          <w:rFonts w:ascii="Century Gothic" w:hAnsi="Century Gothic"/>
        </w:rPr>
        <w:t>”</w:t>
      </w:r>
    </w:p>
    <w:p w14:paraId="45430374" w14:textId="77777777" w:rsidR="004F3FF3" w:rsidRDefault="004F3FF3" w:rsidP="00922F62">
      <w:pPr>
        <w:rPr>
          <w:rFonts w:ascii="Century Gothic" w:hAnsi="Century Gothic"/>
        </w:rPr>
      </w:pPr>
    </w:p>
    <w:p w14:paraId="324F95EC" w14:textId="77777777" w:rsidR="004958CE" w:rsidRDefault="004F3FF3" w:rsidP="00922F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According to </w:t>
      </w:r>
      <w:r w:rsidR="00583271">
        <w:rPr>
          <w:rFonts w:ascii="Century Gothic" w:hAnsi="Century Gothic"/>
        </w:rPr>
        <w:t>the</w:t>
      </w:r>
      <w:r w:rsidR="00165129" w:rsidRPr="00FA6A55">
        <w:rPr>
          <w:rFonts w:ascii="Century Gothic" w:hAnsi="Century Gothic"/>
        </w:rPr>
        <w:t xml:space="preserve"> </w:t>
      </w:r>
      <w:hyperlink r:id="rId9" w:history="1">
        <w:r w:rsidR="00165129" w:rsidRPr="00583271">
          <w:rPr>
            <w:rStyle w:val="Hyperlink"/>
            <w:rFonts w:ascii="Century Gothic" w:hAnsi="Century Gothic"/>
          </w:rPr>
          <w:t>20</w:t>
        </w:r>
        <w:r w:rsidR="00815AFB" w:rsidRPr="00583271">
          <w:rPr>
            <w:rStyle w:val="Hyperlink"/>
            <w:rFonts w:ascii="Century Gothic" w:hAnsi="Century Gothic"/>
          </w:rPr>
          <w:t>20</w:t>
        </w:r>
        <w:r w:rsidR="00583271" w:rsidRPr="00583271">
          <w:rPr>
            <w:rStyle w:val="Hyperlink"/>
            <w:rFonts w:ascii="Century Gothic" w:hAnsi="Century Gothic"/>
          </w:rPr>
          <w:t xml:space="preserve"> California Statewide Public Opinion Survey</w:t>
        </w:r>
      </w:hyperlink>
      <w:r>
        <w:rPr>
          <w:rFonts w:ascii="Century Gothic" w:hAnsi="Century Gothic"/>
        </w:rPr>
        <w:t xml:space="preserve">, </w:t>
      </w:r>
      <w:r w:rsidR="00D07531">
        <w:rPr>
          <w:rFonts w:ascii="Century Gothic" w:hAnsi="Century Gothic"/>
        </w:rPr>
        <w:t xml:space="preserve">more than </w:t>
      </w:r>
      <w:r w:rsidR="007D24DC">
        <w:rPr>
          <w:rFonts w:ascii="Century Gothic" w:hAnsi="Century Gothic"/>
        </w:rPr>
        <w:t xml:space="preserve">half (51.7%) of drivers surveyed reported being hit by or nearly hit by another driver </w:t>
      </w:r>
      <w:r w:rsidR="00CF41ED">
        <w:rPr>
          <w:rFonts w:ascii="Century Gothic" w:hAnsi="Century Gothic"/>
        </w:rPr>
        <w:t>talking or texting on a cell phone.</w:t>
      </w:r>
      <w:r w:rsidR="00903E67">
        <w:rPr>
          <w:rFonts w:ascii="Century Gothic" w:hAnsi="Century Gothic"/>
        </w:rPr>
        <w:t xml:space="preserve"> </w:t>
      </w:r>
    </w:p>
    <w:p w14:paraId="0F0EBF6F" w14:textId="77777777" w:rsidR="004958CE" w:rsidRDefault="004958CE" w:rsidP="00922F62">
      <w:pPr>
        <w:rPr>
          <w:rFonts w:ascii="Century Gothic" w:hAnsi="Century Gothic"/>
        </w:rPr>
      </w:pPr>
    </w:p>
    <w:p w14:paraId="58FC2E76" w14:textId="7AF1D084" w:rsidR="00903E67" w:rsidRDefault="004958CE" w:rsidP="00922F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Despite education and enforcement campaigns about the dangers of distracted driving, </w:t>
      </w:r>
      <w:r w:rsidR="00066EE3">
        <w:rPr>
          <w:rFonts w:ascii="Century Gothic" w:hAnsi="Century Gothic"/>
        </w:rPr>
        <w:t xml:space="preserve">the behavior remains a serious traffic safety problem. </w:t>
      </w:r>
      <w:r>
        <w:rPr>
          <w:rFonts w:ascii="Century Gothic" w:hAnsi="Century Gothic"/>
        </w:rPr>
        <w:t xml:space="preserve">The number of deadly crashes involving a distracted driver went up nearly 10% in 2019 from 2018, a </w:t>
      </w:r>
      <w:hyperlink r:id="rId10" w:history="1">
        <w:r w:rsidRPr="00066EE3">
          <w:rPr>
            <w:rStyle w:val="Hyperlink"/>
            <w:rFonts w:ascii="Century Gothic" w:hAnsi="Century Gothic"/>
          </w:rPr>
          <w:t>report</w:t>
        </w:r>
      </w:hyperlink>
      <w:r>
        <w:rPr>
          <w:rFonts w:ascii="Century Gothic" w:hAnsi="Century Gothic"/>
        </w:rPr>
        <w:t xml:space="preserve"> by the Governors Highway Safety Association (GHSA)</w:t>
      </w:r>
      <w:r w:rsidR="00066EE3">
        <w:rPr>
          <w:rFonts w:ascii="Century Gothic" w:hAnsi="Century Gothic"/>
        </w:rPr>
        <w:t xml:space="preserve"> found</w:t>
      </w:r>
      <w:r>
        <w:rPr>
          <w:rFonts w:ascii="Century Gothic" w:hAnsi="Century Gothic"/>
        </w:rPr>
        <w:t xml:space="preserve">. </w:t>
      </w:r>
    </w:p>
    <w:p w14:paraId="4EF2FB77" w14:textId="77777777" w:rsidR="00DA0826" w:rsidRDefault="00DA0826" w:rsidP="00165129">
      <w:pPr>
        <w:rPr>
          <w:rFonts w:ascii="Century Gothic" w:hAnsi="Century Gothic"/>
        </w:rPr>
      </w:pPr>
    </w:p>
    <w:p w14:paraId="6B1B0F06" w14:textId="5744AA22" w:rsidR="00165129" w:rsidRPr="00FA6A55" w:rsidRDefault="00352864" w:rsidP="00165129">
      <w:pPr>
        <w:rPr>
          <w:rFonts w:ascii="Century Gothic" w:hAnsi="Century Gothic"/>
        </w:rPr>
      </w:pPr>
      <w:r w:rsidRPr="00FA6A55">
        <w:rPr>
          <w:rFonts w:ascii="Century Gothic" w:hAnsi="Century Gothic"/>
        </w:rPr>
        <w:t xml:space="preserve">Under </w:t>
      </w:r>
      <w:r w:rsidR="00CE1297">
        <w:rPr>
          <w:rFonts w:ascii="Century Gothic" w:hAnsi="Century Gothic"/>
        </w:rPr>
        <w:t>current law</w:t>
      </w:r>
      <w:r w:rsidRPr="00FA6A55">
        <w:rPr>
          <w:rFonts w:ascii="Century Gothic" w:hAnsi="Century Gothic"/>
        </w:rPr>
        <w:t xml:space="preserve">, drivers are </w:t>
      </w:r>
      <w:r w:rsidR="00DA0826">
        <w:rPr>
          <w:rFonts w:ascii="Century Gothic" w:hAnsi="Century Gothic"/>
        </w:rPr>
        <w:t xml:space="preserve">not allowed to hold </w:t>
      </w:r>
      <w:r w:rsidR="0079580E" w:rsidRPr="00FA6A55">
        <w:rPr>
          <w:rFonts w:ascii="Century Gothic" w:hAnsi="Century Gothic"/>
        </w:rPr>
        <w:t>a</w:t>
      </w:r>
      <w:r w:rsidRPr="00FA6A55">
        <w:rPr>
          <w:rFonts w:ascii="Century Gothic" w:hAnsi="Century Gothic"/>
        </w:rPr>
        <w:t xml:space="preserve"> phone </w:t>
      </w:r>
      <w:r w:rsidR="00DA0826">
        <w:rPr>
          <w:rFonts w:ascii="Century Gothic" w:hAnsi="Century Gothic"/>
        </w:rPr>
        <w:t>or other electronic device while behind the wheel.</w:t>
      </w:r>
    </w:p>
    <w:p w14:paraId="52EB9176" w14:textId="77777777" w:rsidR="00352864" w:rsidRPr="00FA6A55" w:rsidRDefault="00352864" w:rsidP="00165129">
      <w:pPr>
        <w:rPr>
          <w:rFonts w:ascii="Century Gothic" w:hAnsi="Century Gothic"/>
        </w:rPr>
      </w:pPr>
    </w:p>
    <w:p w14:paraId="1BAF3A8E" w14:textId="77777777" w:rsidR="00C73811" w:rsidRDefault="00165129" w:rsidP="00296947">
      <w:pPr>
        <w:rPr>
          <w:rFonts w:ascii="Century Gothic" w:hAnsi="Century Gothic"/>
        </w:rPr>
      </w:pPr>
      <w:r w:rsidRPr="00FA6A55">
        <w:rPr>
          <w:rFonts w:ascii="Century Gothic" w:hAnsi="Century Gothic"/>
        </w:rPr>
        <w:t xml:space="preserve">If you need to make a call or </w:t>
      </w:r>
      <w:r w:rsidR="00972F27">
        <w:rPr>
          <w:rFonts w:ascii="Century Gothic" w:hAnsi="Century Gothic"/>
        </w:rPr>
        <w:t xml:space="preserve">send a </w:t>
      </w:r>
      <w:r w:rsidRPr="00FA6A55">
        <w:rPr>
          <w:rFonts w:ascii="Century Gothic" w:hAnsi="Century Gothic"/>
        </w:rPr>
        <w:t xml:space="preserve">text, pull over and park at a safe location. </w:t>
      </w:r>
      <w:r w:rsidR="009C728C">
        <w:rPr>
          <w:rFonts w:ascii="Century Gothic" w:hAnsi="Century Gothic"/>
        </w:rPr>
        <w:t>D</w:t>
      </w:r>
      <w:r w:rsidR="00DA0826">
        <w:rPr>
          <w:rFonts w:ascii="Century Gothic" w:hAnsi="Century Gothic"/>
        </w:rPr>
        <w:t xml:space="preserve">rivers </w:t>
      </w:r>
      <w:r w:rsidR="009C728C">
        <w:rPr>
          <w:rFonts w:ascii="Century Gothic" w:hAnsi="Century Gothic"/>
        </w:rPr>
        <w:t xml:space="preserve">should </w:t>
      </w:r>
      <w:r w:rsidR="00DA0826">
        <w:rPr>
          <w:rFonts w:ascii="Century Gothic" w:hAnsi="Century Gothic"/>
        </w:rPr>
        <w:t>silence their phones or p</w:t>
      </w:r>
      <w:r w:rsidR="00976B7F">
        <w:rPr>
          <w:rFonts w:ascii="Century Gothic" w:hAnsi="Century Gothic"/>
        </w:rPr>
        <w:t>ut</w:t>
      </w:r>
      <w:r w:rsidR="00DA0826">
        <w:rPr>
          <w:rFonts w:ascii="Century Gothic" w:hAnsi="Century Gothic"/>
        </w:rPr>
        <w:t xml:space="preserve"> the phone </w:t>
      </w:r>
      <w:r w:rsidR="00976B7F">
        <w:rPr>
          <w:rFonts w:ascii="Century Gothic" w:hAnsi="Century Gothic"/>
        </w:rPr>
        <w:t>out of reach</w:t>
      </w:r>
      <w:r w:rsidR="00DA0826">
        <w:rPr>
          <w:rFonts w:ascii="Century Gothic" w:hAnsi="Century Gothic"/>
        </w:rPr>
        <w:t xml:space="preserve">, such as </w:t>
      </w:r>
      <w:r w:rsidR="00976B7F">
        <w:rPr>
          <w:rFonts w:ascii="Century Gothic" w:hAnsi="Century Gothic"/>
        </w:rPr>
        <w:t xml:space="preserve">the </w:t>
      </w:r>
      <w:r w:rsidR="00DA0826">
        <w:rPr>
          <w:rFonts w:ascii="Century Gothic" w:hAnsi="Century Gothic"/>
        </w:rPr>
        <w:t>glove box or trunk.</w:t>
      </w:r>
      <w:r w:rsidR="00296947">
        <w:rPr>
          <w:rFonts w:ascii="Century Gothic" w:hAnsi="Century Gothic"/>
        </w:rPr>
        <w:t xml:space="preserve"> </w:t>
      </w:r>
    </w:p>
    <w:p w14:paraId="63494263" w14:textId="77777777" w:rsidR="00C73811" w:rsidRDefault="00C73811" w:rsidP="00296947">
      <w:pPr>
        <w:rPr>
          <w:rFonts w:ascii="Century Gothic" w:hAnsi="Century Gothic"/>
        </w:rPr>
      </w:pPr>
    </w:p>
    <w:p w14:paraId="4128C64E" w14:textId="2C66153B" w:rsidR="00296947" w:rsidRPr="00296947" w:rsidRDefault="00296947" w:rsidP="00296947">
      <w:pPr>
        <w:rPr>
          <w:rFonts w:ascii="Century Gothic" w:hAnsi="Century Gothic"/>
        </w:rPr>
      </w:pPr>
      <w:r>
        <w:rPr>
          <w:rFonts w:ascii="Century Gothic" w:hAnsi="Century Gothic"/>
        </w:rPr>
        <w:t>While cell phones remain</w:t>
      </w:r>
      <w:r w:rsidR="00A610C8">
        <w:rPr>
          <w:rFonts w:ascii="Century Gothic" w:hAnsi="Century Gothic"/>
        </w:rPr>
        <w:t xml:space="preserve"> one of the biggest distractions</w:t>
      </w:r>
      <w:r>
        <w:rPr>
          <w:rFonts w:ascii="Century Gothic" w:hAnsi="Century Gothic"/>
        </w:rPr>
        <w:t xml:space="preserve">, </w:t>
      </w:r>
      <w:r w:rsidRPr="00296947">
        <w:rPr>
          <w:rFonts w:ascii="Century Gothic" w:hAnsi="Century Gothic"/>
        </w:rPr>
        <w:t>other serious distractions include eating, grooming, applying makeup, reaching for fallen objects, using a vehicle’s touchscreen, knobs, dials or buttons, changing clothes, or any other task that takes your eyes or mind off the road.</w:t>
      </w:r>
    </w:p>
    <w:p w14:paraId="4CF38A86" w14:textId="6C99DF41" w:rsidR="00165129" w:rsidRPr="00FA6A55" w:rsidRDefault="00165129" w:rsidP="00922F62">
      <w:pPr>
        <w:rPr>
          <w:rFonts w:ascii="Century Gothic" w:hAnsi="Century Gothic"/>
        </w:rPr>
      </w:pPr>
    </w:p>
    <w:p w14:paraId="3BACEC8B" w14:textId="7835DFBF" w:rsidR="00165129" w:rsidRPr="00200A78" w:rsidRDefault="0013033D" w:rsidP="00922F62">
      <w:pPr>
        <w:rPr>
          <w:rFonts w:ascii="Century Gothic" w:hAnsi="Century Gothic"/>
          <w:bCs/>
        </w:rPr>
      </w:pPr>
      <w:r w:rsidRPr="004D0EFF">
        <w:rPr>
          <w:rFonts w:ascii="Century Gothic" w:hAnsi="Century Gothic"/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3DB291ED" wp14:editId="35C61A54">
            <wp:simplePos x="0" y="0"/>
            <wp:positionH relativeFrom="column">
              <wp:posOffset>2458721</wp:posOffset>
            </wp:positionH>
            <wp:positionV relativeFrom="paragraph">
              <wp:posOffset>491246</wp:posOffset>
            </wp:positionV>
            <wp:extent cx="1534438" cy="920663"/>
            <wp:effectExtent l="0" t="0" r="254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438" cy="92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/>
          </w:rPr>
          <w:id w:val="-351114491"/>
          <w:placeholder>
            <w:docPart w:val="A3154947EB81EB4E960EE0A64FC4798B"/>
          </w:placeholder>
        </w:sdtPr>
        <w:sdtEndPr>
          <w:rPr>
            <w:highlight w:val="yellow"/>
          </w:rPr>
        </w:sdtEndPr>
        <w:sdtContent>
          <w:r w:rsidR="00200A78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200A78">
        <w:rPr>
          <w:rFonts w:ascii="Century Gothic" w:hAnsi="Century Gothic"/>
          <w:bCs/>
        </w:rPr>
        <w:t xml:space="preserve"> </w:t>
      </w:r>
      <w:r w:rsidR="00165129" w:rsidRPr="00FA6A55">
        <w:rPr>
          <w:rFonts w:ascii="Century Gothic" w:hAnsi="Century Gothic"/>
        </w:rPr>
        <w:t xml:space="preserve">Funding for distracted driving enforcement </w:t>
      </w:r>
      <w:r w:rsidR="00200A78">
        <w:rPr>
          <w:rFonts w:ascii="Century Gothic" w:hAnsi="Century Gothic"/>
        </w:rPr>
        <w:t xml:space="preserve">is </w:t>
      </w:r>
      <w:r w:rsidR="00165129" w:rsidRPr="00FA6A55">
        <w:rPr>
          <w:rFonts w:ascii="Century Gothic" w:hAnsi="Century Gothic"/>
        </w:rPr>
        <w:t>provided by a grant from the California Office of Traffic Safety, through the National Highway Traffic Safety Administration.</w:t>
      </w:r>
    </w:p>
    <w:p w14:paraId="130EF2ED" w14:textId="37F77ED4" w:rsidR="00AF6FE1" w:rsidRPr="00FA6A55" w:rsidRDefault="001D7BBC" w:rsidP="00922F62">
      <w:pPr>
        <w:pStyle w:val="NoSpacing"/>
        <w:rPr>
          <w:rFonts w:ascii="Century Gothic" w:hAnsi="Century Gothic"/>
          <w:sz w:val="24"/>
          <w:szCs w:val="24"/>
        </w:rPr>
      </w:pPr>
      <w:r w:rsidRPr="00FA6A55">
        <w:rPr>
          <w:rFonts w:ascii="Century Gothic" w:hAnsi="Century Gothic"/>
          <w:b/>
          <w:noProof/>
          <w:position w:val="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304C175" wp14:editId="0BECC775">
            <wp:simplePos x="0" y="0"/>
            <wp:positionH relativeFrom="column">
              <wp:posOffset>4800600</wp:posOffset>
            </wp:positionH>
            <wp:positionV relativeFrom="paragraph">
              <wp:posOffset>60386</wp:posOffset>
            </wp:positionV>
            <wp:extent cx="1200150" cy="622935"/>
            <wp:effectExtent l="0" t="0" r="635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xtUDriveUPay-HorizLocku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E27E6" w:rsidRPr="00FA6A5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74C434" wp14:editId="15AC9D29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570355" cy="67246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E124B87" w14:textId="7818D6CD" w:rsidR="0013033D" w:rsidRPr="00FA6A55" w:rsidRDefault="0013033D" w:rsidP="0013033D">
      <w:pPr>
        <w:rPr>
          <w:rFonts w:ascii="Century Gothic" w:hAnsi="Century Gothic"/>
        </w:rPr>
      </w:pPr>
    </w:p>
    <w:p w14:paraId="6EB0BBC2" w14:textId="7DA5E080" w:rsidR="0013033D" w:rsidRPr="00FA6A55" w:rsidRDefault="0013033D" w:rsidP="0013033D">
      <w:pPr>
        <w:rPr>
          <w:rFonts w:ascii="Century Gothic" w:hAnsi="Century Gothic"/>
        </w:rPr>
      </w:pPr>
    </w:p>
    <w:p w14:paraId="3ABA1442" w14:textId="77777777" w:rsidR="00E80E85" w:rsidRPr="00FA6A55" w:rsidRDefault="00E80E85" w:rsidP="00C72B61">
      <w:pPr>
        <w:rPr>
          <w:rFonts w:ascii="Century Gothic" w:hAnsi="Century Gothic"/>
          <w:b/>
        </w:rPr>
      </w:pPr>
    </w:p>
    <w:p w14:paraId="69E631C3" w14:textId="0FA80890" w:rsidR="00D06F93" w:rsidRPr="00FA6A55" w:rsidRDefault="00922F62" w:rsidP="00E80E85">
      <w:pPr>
        <w:jc w:val="center"/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</w:rPr>
        <w:t># # #</w:t>
      </w:r>
    </w:p>
    <w:sectPr w:rsidR="00D06F93" w:rsidRPr="00FA6A55" w:rsidSect="00FA6A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53A"/>
    <w:multiLevelType w:val="hybridMultilevel"/>
    <w:tmpl w:val="EE5A990A"/>
    <w:lvl w:ilvl="0" w:tplc="443E655C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C2A28"/>
    <w:multiLevelType w:val="multilevel"/>
    <w:tmpl w:val="F47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B1"/>
    <w:rsid w:val="00024BBE"/>
    <w:rsid w:val="00040E7D"/>
    <w:rsid w:val="00066EE3"/>
    <w:rsid w:val="00084013"/>
    <w:rsid w:val="000A05DD"/>
    <w:rsid w:val="000A15A8"/>
    <w:rsid w:val="000B68F0"/>
    <w:rsid w:val="000E6668"/>
    <w:rsid w:val="0013033D"/>
    <w:rsid w:val="00143F81"/>
    <w:rsid w:val="00165129"/>
    <w:rsid w:val="001748E5"/>
    <w:rsid w:val="001A48D6"/>
    <w:rsid w:val="001D7BBC"/>
    <w:rsid w:val="00200A78"/>
    <w:rsid w:val="00226383"/>
    <w:rsid w:val="00250351"/>
    <w:rsid w:val="00261E7E"/>
    <w:rsid w:val="00263EE8"/>
    <w:rsid w:val="00280FFF"/>
    <w:rsid w:val="00296947"/>
    <w:rsid w:val="002C0770"/>
    <w:rsid w:val="002C08F8"/>
    <w:rsid w:val="002E3114"/>
    <w:rsid w:val="002F3EDB"/>
    <w:rsid w:val="00310ED4"/>
    <w:rsid w:val="00314429"/>
    <w:rsid w:val="0035151F"/>
    <w:rsid w:val="00352864"/>
    <w:rsid w:val="003C1AF9"/>
    <w:rsid w:val="003E0434"/>
    <w:rsid w:val="003E7EC1"/>
    <w:rsid w:val="00407D10"/>
    <w:rsid w:val="00416CA9"/>
    <w:rsid w:val="00444D68"/>
    <w:rsid w:val="00470C72"/>
    <w:rsid w:val="004958CE"/>
    <w:rsid w:val="004C6CF3"/>
    <w:rsid w:val="004D0EFF"/>
    <w:rsid w:val="004D6BB8"/>
    <w:rsid w:val="004E27E6"/>
    <w:rsid w:val="004F3FF3"/>
    <w:rsid w:val="004F5E9A"/>
    <w:rsid w:val="00556FEC"/>
    <w:rsid w:val="005710EA"/>
    <w:rsid w:val="00581A9F"/>
    <w:rsid w:val="00583271"/>
    <w:rsid w:val="005902CE"/>
    <w:rsid w:val="00593E7E"/>
    <w:rsid w:val="005D15F7"/>
    <w:rsid w:val="005D1F57"/>
    <w:rsid w:val="005D1F72"/>
    <w:rsid w:val="005E38B1"/>
    <w:rsid w:val="00637FCE"/>
    <w:rsid w:val="00666AF9"/>
    <w:rsid w:val="00677CE3"/>
    <w:rsid w:val="006C2180"/>
    <w:rsid w:val="00700C5C"/>
    <w:rsid w:val="00703A54"/>
    <w:rsid w:val="00720F1D"/>
    <w:rsid w:val="00737206"/>
    <w:rsid w:val="007533EA"/>
    <w:rsid w:val="00770883"/>
    <w:rsid w:val="007900C9"/>
    <w:rsid w:val="0079580E"/>
    <w:rsid w:val="007C374E"/>
    <w:rsid w:val="007D24DC"/>
    <w:rsid w:val="007F1637"/>
    <w:rsid w:val="00815AFB"/>
    <w:rsid w:val="00824652"/>
    <w:rsid w:val="008475F9"/>
    <w:rsid w:val="00875094"/>
    <w:rsid w:val="00877ED7"/>
    <w:rsid w:val="008D3025"/>
    <w:rsid w:val="008D40DC"/>
    <w:rsid w:val="008E1CDA"/>
    <w:rsid w:val="00902777"/>
    <w:rsid w:val="00903E67"/>
    <w:rsid w:val="00922F62"/>
    <w:rsid w:val="009309E5"/>
    <w:rsid w:val="00941675"/>
    <w:rsid w:val="00972F27"/>
    <w:rsid w:val="00976B7F"/>
    <w:rsid w:val="00982312"/>
    <w:rsid w:val="009926C9"/>
    <w:rsid w:val="009962C6"/>
    <w:rsid w:val="009A7DC9"/>
    <w:rsid w:val="009B47CC"/>
    <w:rsid w:val="009C728C"/>
    <w:rsid w:val="009D33A9"/>
    <w:rsid w:val="00A04EF6"/>
    <w:rsid w:val="00A072DD"/>
    <w:rsid w:val="00A17061"/>
    <w:rsid w:val="00A55822"/>
    <w:rsid w:val="00A610C8"/>
    <w:rsid w:val="00A67AED"/>
    <w:rsid w:val="00A90D3C"/>
    <w:rsid w:val="00AD745E"/>
    <w:rsid w:val="00AF6FE1"/>
    <w:rsid w:val="00B15C27"/>
    <w:rsid w:val="00B5318A"/>
    <w:rsid w:val="00B57F9A"/>
    <w:rsid w:val="00B97CE1"/>
    <w:rsid w:val="00BA244A"/>
    <w:rsid w:val="00BD3632"/>
    <w:rsid w:val="00C20E6F"/>
    <w:rsid w:val="00C230F1"/>
    <w:rsid w:val="00C4541A"/>
    <w:rsid w:val="00C53464"/>
    <w:rsid w:val="00C61536"/>
    <w:rsid w:val="00C72B61"/>
    <w:rsid w:val="00C73811"/>
    <w:rsid w:val="00CB19FF"/>
    <w:rsid w:val="00CE1297"/>
    <w:rsid w:val="00CF41ED"/>
    <w:rsid w:val="00D06F93"/>
    <w:rsid w:val="00D07531"/>
    <w:rsid w:val="00D413FF"/>
    <w:rsid w:val="00D43B67"/>
    <w:rsid w:val="00D5181F"/>
    <w:rsid w:val="00D51A83"/>
    <w:rsid w:val="00D85FED"/>
    <w:rsid w:val="00D944B8"/>
    <w:rsid w:val="00DA0826"/>
    <w:rsid w:val="00DB6893"/>
    <w:rsid w:val="00E34B54"/>
    <w:rsid w:val="00E4332E"/>
    <w:rsid w:val="00E71FF8"/>
    <w:rsid w:val="00E774AD"/>
    <w:rsid w:val="00E80E85"/>
    <w:rsid w:val="00F43590"/>
    <w:rsid w:val="00FA219B"/>
    <w:rsid w:val="00FA6A55"/>
    <w:rsid w:val="00FB53C5"/>
    <w:rsid w:val="00FB7F1F"/>
    <w:rsid w:val="1D3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D966"/>
  <w15:chartTrackingRefBased/>
  <w15:docId w15:val="{92ABBB0D-6F11-489C-A126-F5147A7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38B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ap.edu/read/26082/chapter/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afetrec.berkeley.edu/sites/default/files/ca_trafficsafetysurvey2020_final_07.17.20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C459C25C49814497995FA8C769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8957-6A7C-B648-8121-5A91F74D809C}"/>
      </w:docPartPr>
      <w:docPartBody>
        <w:p w:rsidR="00AE681D" w:rsidRDefault="00D33137" w:rsidP="00D33137">
          <w:pPr>
            <w:pStyle w:val="A5C459C25C49814497995FA8C76962F7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4381C14B02244A98B58C447A9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4D89-A138-2840-B866-41FA8CF97F91}"/>
      </w:docPartPr>
      <w:docPartBody>
        <w:p w:rsidR="00AE681D" w:rsidRDefault="00D33137" w:rsidP="00D33137">
          <w:pPr>
            <w:pStyle w:val="26E4381C14B02244A98B58C447A954F1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6EA9616633A43BFB4565ADCF9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1186-78BD-7949-B8F0-1BD79AD17821}"/>
      </w:docPartPr>
      <w:docPartBody>
        <w:p w:rsidR="00AE681D" w:rsidRDefault="00D33137" w:rsidP="00D33137">
          <w:pPr>
            <w:pStyle w:val="F116EA9616633A43BFB4565ADCF906D1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E981B753C2C4F87D5691080FF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EE55-FA58-FF45-9C6C-F2B771A1EF4C}"/>
      </w:docPartPr>
      <w:docPartBody>
        <w:p w:rsidR="00AE681D" w:rsidRDefault="00D33137" w:rsidP="00D33137">
          <w:pPr>
            <w:pStyle w:val="2BAE981B753C2C4F87D5691080FFE198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54E0F389816458F9FBD38E53F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E5CC-20B5-A14D-8738-1FF1D5182EF6}"/>
      </w:docPartPr>
      <w:docPartBody>
        <w:p w:rsidR="00AE681D" w:rsidRDefault="00D33137" w:rsidP="00D33137">
          <w:pPr>
            <w:pStyle w:val="6A754E0F389816458F9FBD38E53F074E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41DAA609A844B920CC6779D54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76BA-78ED-394A-AEDA-A57C043755DB}"/>
      </w:docPartPr>
      <w:docPartBody>
        <w:p w:rsidR="00AE681D" w:rsidRDefault="00D33137" w:rsidP="00D33137">
          <w:pPr>
            <w:pStyle w:val="88641DAA609A844B920CC6779D54C78E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0A02B7D17914B824440C2F3D3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4305-8FB6-8245-8C7E-4C97C1B3975A}"/>
      </w:docPartPr>
      <w:docPartBody>
        <w:p w:rsidR="00AE681D" w:rsidRDefault="00D33137" w:rsidP="00D33137">
          <w:pPr>
            <w:pStyle w:val="1AD0A02B7D17914B824440C2F3D3919D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54947EB81EB4E960EE0A64FC4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9A16-F145-BD45-A514-CED42EF41490}"/>
      </w:docPartPr>
      <w:docPartBody>
        <w:p w:rsidR="00AE681D" w:rsidRDefault="00D33137" w:rsidP="00D33137">
          <w:pPr>
            <w:pStyle w:val="A3154947EB81EB4E960EE0A64FC4798B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37"/>
    <w:rsid w:val="001C4B55"/>
    <w:rsid w:val="003A698D"/>
    <w:rsid w:val="00AE681D"/>
    <w:rsid w:val="00D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7"/>
    <w:rPr>
      <w:color w:val="808080"/>
    </w:rPr>
  </w:style>
  <w:style w:type="paragraph" w:customStyle="1" w:styleId="A5C459C25C49814497995FA8C76962F7">
    <w:name w:val="A5C459C25C49814497995FA8C76962F7"/>
    <w:rsid w:val="00D33137"/>
  </w:style>
  <w:style w:type="paragraph" w:customStyle="1" w:styleId="26E4381C14B02244A98B58C447A954F1">
    <w:name w:val="26E4381C14B02244A98B58C447A954F1"/>
    <w:rsid w:val="00D33137"/>
  </w:style>
  <w:style w:type="paragraph" w:customStyle="1" w:styleId="F116EA9616633A43BFB4565ADCF906D1">
    <w:name w:val="F116EA9616633A43BFB4565ADCF906D1"/>
    <w:rsid w:val="00D33137"/>
  </w:style>
  <w:style w:type="paragraph" w:customStyle="1" w:styleId="2BAE981B753C2C4F87D5691080FFE198">
    <w:name w:val="2BAE981B753C2C4F87D5691080FFE198"/>
    <w:rsid w:val="00D33137"/>
  </w:style>
  <w:style w:type="paragraph" w:customStyle="1" w:styleId="6A754E0F389816458F9FBD38E53F074E">
    <w:name w:val="6A754E0F389816458F9FBD38E53F074E"/>
    <w:rsid w:val="00D33137"/>
  </w:style>
  <w:style w:type="paragraph" w:customStyle="1" w:styleId="88641DAA609A844B920CC6779D54C78E">
    <w:name w:val="88641DAA609A844B920CC6779D54C78E"/>
    <w:rsid w:val="00D33137"/>
  </w:style>
  <w:style w:type="paragraph" w:customStyle="1" w:styleId="1AD0A02B7D17914B824440C2F3D3919D">
    <w:name w:val="1AD0A02B7D17914B824440C2F3D3919D"/>
    <w:rsid w:val="00D33137"/>
  </w:style>
  <w:style w:type="paragraph" w:customStyle="1" w:styleId="A3154947EB81EB4E960EE0A64FC4798B">
    <w:name w:val="A3154947EB81EB4E960EE0A64FC4798B"/>
    <w:rsid w:val="00D3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7669D-AEE6-49E3-9300-C519FBB5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E8277-84B4-4625-BB44-5998C3722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DCF37D-A540-467D-8553-C0CF1579B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Cochran</dc:creator>
  <cp:keywords/>
  <dc:description/>
  <cp:lastModifiedBy>Le, Ngoc@OTS</cp:lastModifiedBy>
  <cp:revision>23</cp:revision>
  <dcterms:created xsi:type="dcterms:W3CDTF">2021-03-22T18:57:00Z</dcterms:created>
  <dcterms:modified xsi:type="dcterms:W3CDTF">2021-03-26T21:57:00Z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