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4BA5F" w14:textId="77777777" w:rsidR="000349A6" w:rsidRPr="003B7434" w:rsidRDefault="000349A6" w:rsidP="000349A6">
      <w:pPr>
        <w:pStyle w:val="Heading1"/>
        <w:jc w:val="center"/>
        <w:rPr>
          <w:b/>
          <w:bCs/>
          <w:color w:val="000000" w:themeColor="text1"/>
          <w:sz w:val="28"/>
          <w:szCs w:val="28"/>
        </w:rPr>
      </w:pPr>
      <w:r w:rsidRPr="003B7434">
        <w:rPr>
          <w:b/>
          <w:bCs/>
          <w:color w:val="000000" w:themeColor="text1"/>
          <w:sz w:val="28"/>
          <w:szCs w:val="28"/>
        </w:rPr>
        <w:t>2020 National Highway Traffic Safety Events and Campaigns Calendar</w:t>
      </w:r>
    </w:p>
    <w:p w14:paraId="659E9731" w14:textId="77777777" w:rsidR="000349A6" w:rsidRDefault="000349A6"/>
    <w:tbl>
      <w:tblPr>
        <w:tblStyle w:val="TableGrid"/>
        <w:tblW w:w="13682" w:type="dxa"/>
        <w:tblLook w:val="04A0" w:firstRow="1" w:lastRow="0" w:firstColumn="1" w:lastColumn="0" w:noHBand="0" w:noVBand="1"/>
      </w:tblPr>
      <w:tblGrid>
        <w:gridCol w:w="2432"/>
        <w:gridCol w:w="2626"/>
        <w:gridCol w:w="3349"/>
        <w:gridCol w:w="5275"/>
      </w:tblGrid>
      <w:tr w:rsidR="000349A6" w14:paraId="7894EE9E" w14:textId="77777777" w:rsidTr="00185248">
        <w:trPr>
          <w:trHeight w:val="432"/>
          <w:tblHeader/>
        </w:trPr>
        <w:tc>
          <w:tcPr>
            <w:tcW w:w="2432" w:type="dxa"/>
            <w:vAlign w:val="center"/>
          </w:tcPr>
          <w:p w14:paraId="101B13FC" w14:textId="77777777" w:rsidR="000349A6" w:rsidRPr="000349A6" w:rsidRDefault="000349A6" w:rsidP="000349A6">
            <w:pPr>
              <w:rPr>
                <w:rFonts w:ascii="Arial" w:hAnsi="Arial" w:cs="Arial"/>
                <w:sz w:val="28"/>
                <w:szCs w:val="28"/>
              </w:rPr>
            </w:pPr>
            <w:r w:rsidRPr="000349A6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626" w:type="dxa"/>
            <w:vAlign w:val="center"/>
          </w:tcPr>
          <w:p w14:paraId="79DA7493" w14:textId="77777777" w:rsidR="000349A6" w:rsidRPr="000349A6" w:rsidRDefault="000349A6" w:rsidP="000349A6">
            <w:pPr>
              <w:rPr>
                <w:rFonts w:ascii="Arial" w:hAnsi="Arial" w:cs="Arial"/>
                <w:sz w:val="28"/>
                <w:szCs w:val="28"/>
              </w:rPr>
            </w:pPr>
            <w:r w:rsidRPr="000349A6">
              <w:rPr>
                <w:rFonts w:ascii="Arial" w:hAnsi="Arial" w:cs="Arial"/>
                <w:sz w:val="28"/>
                <w:szCs w:val="28"/>
              </w:rPr>
              <w:t>Event</w:t>
            </w:r>
          </w:p>
        </w:tc>
        <w:tc>
          <w:tcPr>
            <w:tcW w:w="3349" w:type="dxa"/>
            <w:vAlign w:val="center"/>
          </w:tcPr>
          <w:p w14:paraId="4CB716ED" w14:textId="3CA5AC54" w:rsidR="000349A6" w:rsidRPr="000349A6" w:rsidRDefault="007A51A7" w:rsidP="000349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Organization</w:t>
            </w:r>
          </w:p>
        </w:tc>
        <w:tc>
          <w:tcPr>
            <w:tcW w:w="5275" w:type="dxa"/>
          </w:tcPr>
          <w:p w14:paraId="26F74EC0" w14:textId="6B3E0DB7" w:rsidR="000349A6" w:rsidRPr="0010680A" w:rsidRDefault="007A51A7" w:rsidP="000349A6">
            <w:pPr>
              <w:rPr>
                <w:rFonts w:ascii="Arial" w:hAnsi="Arial" w:cs="Arial"/>
                <w:sz w:val="28"/>
                <w:szCs w:val="28"/>
              </w:rPr>
            </w:pPr>
            <w:r w:rsidRPr="0010680A">
              <w:rPr>
                <w:rFonts w:ascii="Arial" w:hAnsi="Arial" w:cs="Arial"/>
                <w:sz w:val="28"/>
                <w:szCs w:val="28"/>
              </w:rPr>
              <w:t>Website</w:t>
            </w:r>
            <w:r w:rsidR="003071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349A6" w14:paraId="5D6637B3" w14:textId="77777777" w:rsidTr="00185248">
        <w:trPr>
          <w:trHeight w:val="1074"/>
        </w:trPr>
        <w:tc>
          <w:tcPr>
            <w:tcW w:w="2432" w:type="dxa"/>
            <w:vAlign w:val="center"/>
          </w:tcPr>
          <w:p w14:paraId="04931F8F" w14:textId="77777777" w:rsidR="000349A6" w:rsidRPr="000F48A6" w:rsidRDefault="000349A6" w:rsidP="000349A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February 2nd</w:t>
            </w:r>
          </w:p>
        </w:tc>
        <w:tc>
          <w:tcPr>
            <w:tcW w:w="2626" w:type="dxa"/>
            <w:vAlign w:val="center"/>
          </w:tcPr>
          <w:p w14:paraId="1B2E63AE" w14:textId="77777777" w:rsidR="000349A6" w:rsidRPr="000F48A6" w:rsidRDefault="000349A6" w:rsidP="000349A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Super Bowl Sunday High Visibility Enforcement DUI Campaign</w:t>
            </w:r>
          </w:p>
        </w:tc>
        <w:tc>
          <w:tcPr>
            <w:tcW w:w="3349" w:type="dxa"/>
            <w:vAlign w:val="center"/>
          </w:tcPr>
          <w:p w14:paraId="5DB2BC90" w14:textId="77ECDCA1" w:rsidR="000349A6" w:rsidRPr="000F48A6" w:rsidRDefault="0010680A" w:rsidP="000349A6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0F48A6">
              <w:rPr>
                <w:rFonts w:ascii="Arial" w:hAnsi="Arial" w:cs="Arial"/>
                <w:bCs/>
                <w:sz w:val="24"/>
                <w:szCs w:val="24"/>
              </w:rPr>
              <w:t>National Highway Traffic Safety Administration, or NHTSA.</w:t>
            </w:r>
          </w:p>
        </w:tc>
        <w:tc>
          <w:tcPr>
            <w:tcW w:w="5275" w:type="dxa"/>
          </w:tcPr>
          <w:p w14:paraId="2CF8BC8D" w14:textId="60110368" w:rsidR="000349A6" w:rsidRPr="000F48A6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30712C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https://www.trafficsafetymarketing.gov/get-materials/drunk-driving/buzzed-driving-drunk-driving/super-bowl</w:t>
              </w:r>
            </w:hyperlink>
            <w:r w:rsidR="0010680A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437EAFF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3573BCFF" w14:textId="77777777" w:rsidR="000349A6" w:rsidRPr="000F48A6" w:rsidRDefault="000349A6" w:rsidP="000349A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March 2</w:t>
            </w: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through 6</w:t>
            </w: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14:paraId="34265CDA" w14:textId="77777777" w:rsidR="000349A6" w:rsidRPr="000F48A6" w:rsidRDefault="000349A6" w:rsidP="000349A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Vehicle Safety Recalls Week</w:t>
            </w:r>
          </w:p>
        </w:tc>
        <w:tc>
          <w:tcPr>
            <w:tcW w:w="3349" w:type="dxa"/>
            <w:vAlign w:val="center"/>
          </w:tcPr>
          <w:p w14:paraId="3EC4E559" w14:textId="2FBA0226" w:rsidR="000349A6" w:rsidRPr="000F48A6" w:rsidRDefault="0010680A" w:rsidP="000349A6">
            <w:pPr>
              <w:tabs>
                <w:tab w:val="left" w:pos="185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29F4C1E" w14:textId="74DD8FE4" w:rsidR="000349A6" w:rsidRPr="000F48A6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986216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https://www.nhtsa.gov/recalls</w:t>
              </w:r>
            </w:hyperlink>
            <w:r w:rsidR="0010680A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00938959" w14:textId="77777777" w:rsidTr="00185248">
        <w:trPr>
          <w:trHeight w:val="1074"/>
        </w:trPr>
        <w:tc>
          <w:tcPr>
            <w:tcW w:w="2432" w:type="dxa"/>
            <w:vAlign w:val="center"/>
          </w:tcPr>
          <w:p w14:paraId="003F1926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March 17th</w:t>
            </w:r>
          </w:p>
        </w:tc>
        <w:tc>
          <w:tcPr>
            <w:tcW w:w="2626" w:type="dxa"/>
            <w:vAlign w:val="center"/>
          </w:tcPr>
          <w:p w14:paraId="0FB4787C" w14:textId="77777777" w:rsidR="000349A6" w:rsidRPr="000F48A6" w:rsidRDefault="000349A6" w:rsidP="000349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 xml:space="preserve">Saint Patrick’s Day Impaired Driving Enforcement Anti-DUI Campaign </w:t>
            </w:r>
          </w:p>
        </w:tc>
        <w:tc>
          <w:tcPr>
            <w:tcW w:w="3349" w:type="dxa"/>
            <w:vAlign w:val="center"/>
          </w:tcPr>
          <w:p w14:paraId="197EF0F0" w14:textId="41DE5ECF" w:rsidR="000349A6" w:rsidRPr="000F48A6" w:rsidRDefault="00986216" w:rsidP="000349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F48A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NHTSA</w:t>
            </w:r>
          </w:p>
        </w:tc>
        <w:tc>
          <w:tcPr>
            <w:tcW w:w="5275" w:type="dxa"/>
          </w:tcPr>
          <w:p w14:paraId="3286DACD" w14:textId="77777777" w:rsidR="00986216" w:rsidRPr="000F48A6" w:rsidRDefault="00986216" w:rsidP="000349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DD866" w14:textId="55E4325E" w:rsidR="000349A6" w:rsidRPr="000F48A6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86216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https://www.trafficsafetymarketing.gov/get-materials/drunk-driving/saint-patricks-day</w:t>
              </w:r>
            </w:hyperlink>
            <w:r w:rsidR="00986216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62934D49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3708BB2D" w14:textId="1BC4D94F" w:rsidR="000349A6" w:rsidRPr="00AD629A" w:rsidRDefault="000349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April 1</w:t>
            </w: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  <w:t>st</w:t>
            </w:r>
            <w:r w:rsid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="00AD629A" w:rsidRPr="00AD629A">
              <w:rPr>
                <w:rFonts w:ascii="Arial" w:hAnsi="Arial" w:cs="Arial"/>
                <w:b/>
                <w:color w:val="FF0000"/>
                <w:sz w:val="24"/>
                <w:szCs w:val="24"/>
              </w:rPr>
              <w:t>CANCELLED</w:t>
            </w:r>
          </w:p>
        </w:tc>
        <w:tc>
          <w:tcPr>
            <w:tcW w:w="2626" w:type="dxa"/>
            <w:vAlign w:val="center"/>
          </w:tcPr>
          <w:p w14:paraId="65018EC1" w14:textId="77777777" w:rsidR="000349A6" w:rsidRPr="00AD629A" w:rsidRDefault="000349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National Walking Day</w:t>
            </w:r>
          </w:p>
        </w:tc>
        <w:tc>
          <w:tcPr>
            <w:tcW w:w="3349" w:type="dxa"/>
            <w:vAlign w:val="center"/>
          </w:tcPr>
          <w:p w14:paraId="07CE6C84" w14:textId="793F3865" w:rsidR="000349A6" w:rsidRPr="00AD629A" w:rsidRDefault="0030712C" w:rsidP="000349A6">
            <w:pPr>
              <w:rPr>
                <w:rStyle w:val="Hyperlink"/>
                <w:rFonts w:ascii="Arial" w:hAnsi="Arial" w:cs="Arial"/>
                <w:strike/>
                <w:color w:val="FF0000"/>
                <w:sz w:val="24"/>
                <w:szCs w:val="24"/>
                <w:u w:val="none"/>
              </w:rPr>
            </w:pPr>
            <w:r w:rsidRPr="00AD629A">
              <w:rPr>
                <w:rStyle w:val="Hyperlink"/>
                <w:rFonts w:ascii="Arial" w:hAnsi="Arial" w:cs="Arial"/>
                <w:strike/>
                <w:color w:val="FF0000"/>
                <w:sz w:val="24"/>
                <w:szCs w:val="24"/>
                <w:u w:val="none"/>
              </w:rPr>
              <w:t>OTS “</w:t>
            </w:r>
            <w:r w:rsidR="000349A6" w:rsidRPr="00AD629A">
              <w:rPr>
                <w:rStyle w:val="Hyperlink"/>
                <w:rFonts w:ascii="Arial" w:hAnsi="Arial" w:cs="Arial"/>
                <w:strike/>
                <w:color w:val="FF0000"/>
                <w:sz w:val="24"/>
                <w:szCs w:val="24"/>
                <w:u w:val="none"/>
              </w:rPr>
              <w:t>Go Safely, California</w:t>
            </w:r>
            <w:r w:rsidRPr="00AD629A">
              <w:rPr>
                <w:rStyle w:val="Hyperlink"/>
                <w:rFonts w:ascii="Arial" w:hAnsi="Arial" w:cs="Arial"/>
                <w:strike/>
                <w:color w:val="FF0000"/>
                <w:sz w:val="24"/>
                <w:szCs w:val="24"/>
                <w:u w:val="none"/>
              </w:rPr>
              <w:t>” Education Campaign</w:t>
            </w:r>
          </w:p>
        </w:tc>
        <w:tc>
          <w:tcPr>
            <w:tcW w:w="5275" w:type="dxa"/>
          </w:tcPr>
          <w:p w14:paraId="1525B4BC" w14:textId="3AD93ACC" w:rsidR="000349A6" w:rsidRPr="00AD629A" w:rsidRDefault="009138EE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10" w:history="1">
              <w:r w:rsidR="0030712C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https://gosafelyca.org/bicycle-pedestrian-safety/</w:t>
              </w:r>
            </w:hyperlink>
            <w:r w:rsidR="0030712C"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862EC3" w14:paraId="3867BDAB" w14:textId="77777777" w:rsidTr="00185248">
        <w:trPr>
          <w:trHeight w:val="1339"/>
        </w:trPr>
        <w:tc>
          <w:tcPr>
            <w:tcW w:w="2432" w:type="dxa"/>
            <w:vAlign w:val="center"/>
          </w:tcPr>
          <w:p w14:paraId="4BD90D4F" w14:textId="77777777" w:rsidR="00AD629A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April 6</w:t>
            </w: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  <w:t>th</w:t>
            </w: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through 13</w:t>
            </w: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  <w:t>th</w:t>
            </w:r>
          </w:p>
          <w:p w14:paraId="632D020D" w14:textId="1B4F0F8B" w:rsidR="00862EC3" w:rsidRPr="00AD629A" w:rsidRDefault="00AD629A" w:rsidP="000349A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color w:val="FF0000"/>
                <w:sz w:val="24"/>
                <w:szCs w:val="24"/>
              </w:rPr>
              <w:t>POSTPONED</w:t>
            </w:r>
            <w:r w:rsidR="00862EC3" w:rsidRPr="00AD629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14:paraId="50B492D9" w14:textId="06462F44" w:rsidR="00862EC3" w:rsidRPr="00AD629A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U Drive. U Text. U Pay. Distracted Driving National Enforcement Mobilization</w:t>
            </w:r>
          </w:p>
        </w:tc>
        <w:tc>
          <w:tcPr>
            <w:tcW w:w="3349" w:type="dxa"/>
            <w:vAlign w:val="center"/>
          </w:tcPr>
          <w:p w14:paraId="3A727EC7" w14:textId="10ABA8FA" w:rsidR="00862EC3" w:rsidRPr="00AD629A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08523ED2" w14:textId="77777777" w:rsidR="00862EC3" w:rsidRPr="00AD629A" w:rsidRDefault="00862EC3" w:rsidP="00862EC3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  <w:p w14:paraId="0F4EF901" w14:textId="57C8ACA0" w:rsidR="00862EC3" w:rsidRPr="00AD629A" w:rsidRDefault="009138EE" w:rsidP="00862EC3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11" w:history="1">
              <w:r w:rsidR="00862EC3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https://www.trafficsafetymarketing.gov/get-materials/distracted-driving/u-drive-u-text-u-pay</w:t>
              </w:r>
            </w:hyperlink>
          </w:p>
          <w:p w14:paraId="55765A01" w14:textId="77777777" w:rsidR="00862EC3" w:rsidRPr="00AD629A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</w:tc>
      </w:tr>
      <w:tr w:rsidR="00862EC3" w14:paraId="3CF4DE2D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4313F74D" w14:textId="77777777" w:rsidR="00862EC3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Two Days in April TBD</w:t>
            </w:r>
          </w:p>
          <w:p w14:paraId="081087AC" w14:textId="70031A77" w:rsidR="00AD629A" w:rsidRPr="00AD629A" w:rsidRDefault="00AD629A" w:rsidP="000349A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2626" w:type="dxa"/>
            <w:vAlign w:val="center"/>
          </w:tcPr>
          <w:p w14:paraId="7D318E8C" w14:textId="29B047ED" w:rsidR="00862EC3" w:rsidRPr="00AD629A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Statewide Distracted Driving Enforcement Mobilization</w:t>
            </w:r>
          </w:p>
        </w:tc>
        <w:tc>
          <w:tcPr>
            <w:tcW w:w="3349" w:type="dxa"/>
            <w:vAlign w:val="center"/>
          </w:tcPr>
          <w:p w14:paraId="7136927C" w14:textId="38AB78F1" w:rsidR="00862EC3" w:rsidRPr="00AD629A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OTS, California Highway Patrol and other partnering law enforcement agencies</w:t>
            </w:r>
          </w:p>
        </w:tc>
        <w:tc>
          <w:tcPr>
            <w:tcW w:w="5275" w:type="dxa"/>
          </w:tcPr>
          <w:p w14:paraId="00C60A91" w14:textId="77777777" w:rsidR="00862EC3" w:rsidRPr="00AD629A" w:rsidRDefault="009138EE" w:rsidP="00862EC3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12" w:history="1">
              <w:r w:rsidR="00862EC3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https://www.ots.ca.gov/2019/03/29/california-drivers-encouraged-to-silence-the-distractions-april-is-distracted-driving-awareness-month/</w:t>
              </w:r>
            </w:hyperlink>
          </w:p>
          <w:p w14:paraId="559E822D" w14:textId="77777777" w:rsidR="00862EC3" w:rsidRPr="00AD629A" w:rsidRDefault="00862EC3" w:rsidP="00862EC3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</w:tc>
      </w:tr>
      <w:tr w:rsidR="000349A6" w14:paraId="06C64C6E" w14:textId="77777777" w:rsidTr="00185248">
        <w:trPr>
          <w:trHeight w:val="1618"/>
        </w:trPr>
        <w:tc>
          <w:tcPr>
            <w:tcW w:w="2432" w:type="dxa"/>
            <w:vAlign w:val="center"/>
          </w:tcPr>
          <w:p w14:paraId="4808E42D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April 20</w:t>
            </w:r>
            <w:r w:rsidRPr="000F48A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Pr="000F48A6">
              <w:rPr>
                <w:rFonts w:ascii="Arial" w:hAnsi="Arial" w:cs="Arial"/>
                <w:sz w:val="24"/>
                <w:szCs w:val="24"/>
              </w:rPr>
              <w:t>through 24</w:t>
            </w:r>
            <w:r w:rsidRPr="000F48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F48A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26" w:type="dxa"/>
            <w:vAlign w:val="center"/>
          </w:tcPr>
          <w:p w14:paraId="18267974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National Work Zone Awareness Week</w:t>
            </w:r>
          </w:p>
        </w:tc>
        <w:tc>
          <w:tcPr>
            <w:tcW w:w="3349" w:type="dxa"/>
            <w:vAlign w:val="center"/>
          </w:tcPr>
          <w:p w14:paraId="170E0839" w14:textId="3ACCC459" w:rsidR="000349A6" w:rsidRPr="000F48A6" w:rsidRDefault="0030712C" w:rsidP="000349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Federal Highway Administration, American Traffic Safety Services Association and American Association of Highway Transportation Officials</w:t>
            </w:r>
          </w:p>
        </w:tc>
        <w:tc>
          <w:tcPr>
            <w:tcW w:w="5275" w:type="dxa"/>
          </w:tcPr>
          <w:p w14:paraId="25F3B2CB" w14:textId="77777777" w:rsidR="000F48A6" w:rsidRDefault="000F48A6" w:rsidP="000349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AC70D" w14:textId="77777777" w:rsidR="000F48A6" w:rsidRDefault="000F48A6" w:rsidP="000349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E2536" w14:textId="54849CFE" w:rsidR="000349A6" w:rsidRPr="000F48A6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F48A6" w:rsidRPr="00AD539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http://www.nwzaw.org/</w:t>
              </w:r>
            </w:hyperlink>
            <w:r w:rsidR="0030712C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CB3B3A2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421B2ABC" w14:textId="77777777" w:rsidR="000349A6" w:rsidRDefault="000349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lastRenderedPageBreak/>
              <w:t>Month of April</w:t>
            </w:r>
          </w:p>
          <w:p w14:paraId="006EDA34" w14:textId="27435088" w:rsidR="00AD629A" w:rsidRPr="00AD629A" w:rsidRDefault="00AD629A" w:rsidP="000349A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2626" w:type="dxa"/>
            <w:vAlign w:val="center"/>
          </w:tcPr>
          <w:p w14:paraId="37B59FE2" w14:textId="77777777" w:rsidR="000349A6" w:rsidRPr="00AD629A" w:rsidRDefault="000349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Distracted Driving Awareness Month</w:t>
            </w:r>
          </w:p>
        </w:tc>
        <w:tc>
          <w:tcPr>
            <w:tcW w:w="3349" w:type="dxa"/>
            <w:vAlign w:val="center"/>
          </w:tcPr>
          <w:p w14:paraId="4DC37446" w14:textId="601B8736" w:rsidR="000349A6" w:rsidRPr="00AD629A" w:rsidRDefault="000349A6" w:rsidP="000349A6">
            <w:pPr>
              <w:rPr>
                <w:rStyle w:val="Hyperlink"/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Go Safely, California</w:t>
            </w:r>
            <w:r w:rsidR="00FB5B47"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 xml:space="preserve"> “Just Drive” Distracted Driving Education Campaign</w:t>
            </w:r>
          </w:p>
          <w:p w14:paraId="5E507832" w14:textId="77777777" w:rsidR="008C42A9" w:rsidRPr="00AD629A" w:rsidRDefault="008C42A9" w:rsidP="000349A6">
            <w:pPr>
              <w:rPr>
                <w:rStyle w:val="Hyperlink"/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</w:p>
          <w:p w14:paraId="501FFD0A" w14:textId="77777777" w:rsidR="008C42A9" w:rsidRPr="00AD629A" w:rsidRDefault="008C42A9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5275" w:type="dxa"/>
          </w:tcPr>
          <w:p w14:paraId="763B5188" w14:textId="16300067" w:rsidR="000349A6" w:rsidRPr="00AD629A" w:rsidRDefault="009138EE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14" w:history="1">
              <w:r w:rsidR="00FB5B47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https://gosafelyca.org/distracted-driving/</w:t>
              </w:r>
            </w:hyperlink>
            <w:r w:rsidR="00FB5B47"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0349A6" w14:paraId="58F74021" w14:textId="77777777" w:rsidTr="00185248">
        <w:trPr>
          <w:trHeight w:val="529"/>
        </w:trPr>
        <w:tc>
          <w:tcPr>
            <w:tcW w:w="2432" w:type="dxa"/>
            <w:vAlign w:val="center"/>
          </w:tcPr>
          <w:p w14:paraId="74FF36F9" w14:textId="77777777" w:rsidR="000349A6" w:rsidRPr="000F48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Month of April</w:t>
            </w:r>
          </w:p>
        </w:tc>
        <w:tc>
          <w:tcPr>
            <w:tcW w:w="2626" w:type="dxa"/>
            <w:vAlign w:val="center"/>
          </w:tcPr>
          <w:p w14:paraId="7DECE896" w14:textId="77777777" w:rsidR="000349A6" w:rsidRPr="000F48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Alcohol Awareness Month</w:t>
            </w:r>
          </w:p>
        </w:tc>
        <w:tc>
          <w:tcPr>
            <w:tcW w:w="3349" w:type="dxa"/>
            <w:vAlign w:val="center"/>
          </w:tcPr>
          <w:p w14:paraId="04A3C5B2" w14:textId="2AAB6A33" w:rsidR="000349A6" w:rsidRPr="000F48A6" w:rsidRDefault="000349A6" w:rsidP="000349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National Institutes of Health</w:t>
            </w:r>
          </w:p>
        </w:tc>
        <w:tc>
          <w:tcPr>
            <w:tcW w:w="5275" w:type="dxa"/>
          </w:tcPr>
          <w:p w14:paraId="19E3F33E" w14:textId="34CFD3A4" w:rsidR="000349A6" w:rsidRPr="000F48A6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FB5B47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https://www.nih.gov/</w:t>
              </w:r>
            </w:hyperlink>
            <w:r w:rsidR="00FB5B47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4FBD916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20640B15" w14:textId="77777777" w:rsidR="000349A6" w:rsidRPr="000F48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Month of May</w:t>
            </w:r>
          </w:p>
        </w:tc>
        <w:tc>
          <w:tcPr>
            <w:tcW w:w="2626" w:type="dxa"/>
            <w:vAlign w:val="center"/>
          </w:tcPr>
          <w:p w14:paraId="3909D6FB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National Youth Traffic Safety Month</w:t>
            </w:r>
          </w:p>
        </w:tc>
        <w:tc>
          <w:tcPr>
            <w:tcW w:w="3349" w:type="dxa"/>
            <w:vAlign w:val="center"/>
          </w:tcPr>
          <w:p w14:paraId="4989376C" w14:textId="39D1653C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National Organizations for Youth Safety</w:t>
            </w:r>
          </w:p>
        </w:tc>
        <w:tc>
          <w:tcPr>
            <w:tcW w:w="5275" w:type="dxa"/>
          </w:tcPr>
          <w:p w14:paraId="301FF4B7" w14:textId="612AC2B9" w:rsidR="000349A6" w:rsidRPr="000F48A6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CE4C24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http://www.noys.org/</w:t>
              </w:r>
            </w:hyperlink>
            <w:r w:rsidR="00CE4C24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1483FE71" w14:textId="77777777" w:rsidTr="00185248">
        <w:trPr>
          <w:trHeight w:val="529"/>
        </w:trPr>
        <w:tc>
          <w:tcPr>
            <w:tcW w:w="2432" w:type="dxa"/>
            <w:vAlign w:val="center"/>
          </w:tcPr>
          <w:p w14:paraId="5C7529E7" w14:textId="77777777" w:rsidR="000349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Month of May</w:t>
            </w:r>
          </w:p>
          <w:p w14:paraId="5CC3FB34" w14:textId="15D55B1D" w:rsidR="00AD629A" w:rsidRPr="00AD629A" w:rsidRDefault="00AD629A" w:rsidP="000349A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color w:val="FF0000"/>
                <w:sz w:val="24"/>
                <w:szCs w:val="24"/>
              </w:rPr>
              <w:t>VOLUNTARY PARTICIPATION</w:t>
            </w:r>
          </w:p>
        </w:tc>
        <w:tc>
          <w:tcPr>
            <w:tcW w:w="2626" w:type="dxa"/>
            <w:vAlign w:val="center"/>
          </w:tcPr>
          <w:p w14:paraId="6588EE67" w14:textId="77777777" w:rsidR="000349A6" w:rsidRPr="000F48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Motorcycle Safety Awareness Month</w:t>
            </w:r>
          </w:p>
        </w:tc>
        <w:tc>
          <w:tcPr>
            <w:tcW w:w="3349" w:type="dxa"/>
            <w:vAlign w:val="center"/>
          </w:tcPr>
          <w:p w14:paraId="512ED091" w14:textId="5B5423D8" w:rsidR="000349A6" w:rsidRPr="000F48A6" w:rsidRDefault="000C4256" w:rsidP="000349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F48A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NHTSA</w:t>
            </w:r>
          </w:p>
        </w:tc>
        <w:tc>
          <w:tcPr>
            <w:tcW w:w="5275" w:type="dxa"/>
          </w:tcPr>
          <w:p w14:paraId="0C041AC7" w14:textId="560332C5" w:rsidR="000349A6" w:rsidRPr="000F48A6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0C4256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https://www.trafficsafetymarketing.gov/get-materials/motorcycle-safety</w:t>
              </w:r>
            </w:hyperlink>
            <w:r w:rsidR="000C4256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DF32500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351512FF" w14:textId="77777777" w:rsidR="000349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Month of May</w:t>
            </w:r>
          </w:p>
          <w:p w14:paraId="26C4E6BB" w14:textId="0486819A" w:rsidR="00AD629A" w:rsidRPr="00AD629A" w:rsidRDefault="00AD629A" w:rsidP="000349A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color w:val="FF0000"/>
                <w:sz w:val="24"/>
                <w:szCs w:val="24"/>
              </w:rPr>
              <w:t>VOLUNTARY PARTICIPATION</w:t>
            </w:r>
          </w:p>
        </w:tc>
        <w:tc>
          <w:tcPr>
            <w:tcW w:w="2626" w:type="dxa"/>
            <w:vAlign w:val="center"/>
          </w:tcPr>
          <w:p w14:paraId="6AD457D1" w14:textId="77777777" w:rsidR="000349A6" w:rsidRPr="000F48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Bicycle Safety Month</w:t>
            </w:r>
          </w:p>
        </w:tc>
        <w:tc>
          <w:tcPr>
            <w:tcW w:w="3349" w:type="dxa"/>
            <w:vAlign w:val="center"/>
          </w:tcPr>
          <w:p w14:paraId="6F39DC7E" w14:textId="20A2D33E" w:rsidR="000349A6" w:rsidRPr="000F48A6" w:rsidRDefault="00E06629" w:rsidP="000349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F48A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NHTSA</w:t>
            </w:r>
          </w:p>
        </w:tc>
        <w:tc>
          <w:tcPr>
            <w:tcW w:w="5275" w:type="dxa"/>
          </w:tcPr>
          <w:p w14:paraId="19CCB973" w14:textId="51C4814D" w:rsidR="000349A6" w:rsidRPr="000F48A6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E06629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https://gosafelyca.org/bicycle-pedestrian-safety/</w:t>
              </w:r>
            </w:hyperlink>
            <w:r w:rsidR="00E06629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F40DE3E" w14:textId="77777777" w:rsidTr="00185248">
        <w:trPr>
          <w:trHeight w:val="529"/>
        </w:trPr>
        <w:tc>
          <w:tcPr>
            <w:tcW w:w="2432" w:type="dxa"/>
            <w:vAlign w:val="center"/>
          </w:tcPr>
          <w:p w14:paraId="3726B6EE" w14:textId="77777777" w:rsidR="000349A6" w:rsidRDefault="000349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May 1</w:t>
            </w: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  <w:vertAlign w:val="superscript"/>
              </w:rPr>
              <w:t>st</w:t>
            </w:r>
          </w:p>
          <w:p w14:paraId="53DF61FE" w14:textId="634494F6" w:rsidR="00AD629A" w:rsidRPr="00AD629A" w:rsidRDefault="00AD629A" w:rsidP="000349A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2626" w:type="dxa"/>
            <w:vAlign w:val="center"/>
          </w:tcPr>
          <w:p w14:paraId="3BBF23D1" w14:textId="77777777" w:rsidR="000349A6" w:rsidRPr="00AD629A" w:rsidRDefault="000349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National Heatstroke Prevention Day</w:t>
            </w:r>
          </w:p>
        </w:tc>
        <w:tc>
          <w:tcPr>
            <w:tcW w:w="3349" w:type="dxa"/>
            <w:vAlign w:val="center"/>
          </w:tcPr>
          <w:p w14:paraId="2ECDDAE6" w14:textId="361486ED" w:rsidR="000349A6" w:rsidRPr="00AD629A" w:rsidRDefault="00BE61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A537875" w14:textId="7932F7C7" w:rsidR="000349A6" w:rsidRPr="00AD629A" w:rsidRDefault="009138EE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19" w:history="1">
              <w:r w:rsidR="00BE61A6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https://www.trafficsafetymarketing.gov/get-materials/child-safety/heatstroke-prevention</w:t>
              </w:r>
            </w:hyperlink>
            <w:r w:rsidR="00BE61A6"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0349A6" w14:paraId="29A5D795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59138CAA" w14:textId="77777777" w:rsidR="000349A6" w:rsidRDefault="000349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  <w:vertAlign w:val="superscript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May 6</w:t>
            </w: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  <w:vertAlign w:val="superscript"/>
              </w:rPr>
              <w:t>th</w:t>
            </w:r>
          </w:p>
          <w:p w14:paraId="569AE423" w14:textId="5E0833CB" w:rsidR="00AD629A" w:rsidRPr="00AD629A" w:rsidRDefault="00AD629A" w:rsidP="000349A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2626" w:type="dxa"/>
            <w:vAlign w:val="center"/>
          </w:tcPr>
          <w:p w14:paraId="0F2EF6F9" w14:textId="77777777" w:rsidR="000349A6" w:rsidRPr="00AD629A" w:rsidRDefault="000349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  <w:p w14:paraId="17C56349" w14:textId="77777777" w:rsidR="000349A6" w:rsidRPr="00AD629A" w:rsidRDefault="000349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National Bike to School Day</w:t>
            </w:r>
          </w:p>
          <w:p w14:paraId="0A7E9D2C" w14:textId="77777777" w:rsidR="000349A6" w:rsidRPr="00AD629A" w:rsidRDefault="000349A6" w:rsidP="000349A6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</w:pPr>
          </w:p>
          <w:p w14:paraId="3660568F" w14:textId="77777777" w:rsidR="000349A6" w:rsidRPr="00AD629A" w:rsidRDefault="000349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28E580EB" w14:textId="5A081720" w:rsidR="000349A6" w:rsidRPr="00AD629A" w:rsidRDefault="00BE61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National Center for Safe Routes to School</w:t>
            </w:r>
          </w:p>
        </w:tc>
        <w:tc>
          <w:tcPr>
            <w:tcW w:w="5275" w:type="dxa"/>
          </w:tcPr>
          <w:p w14:paraId="05EF1E8C" w14:textId="77777777" w:rsidR="00301427" w:rsidRPr="00AD629A" w:rsidRDefault="00301427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  <w:p w14:paraId="0BCEE4BE" w14:textId="77777777" w:rsidR="00301427" w:rsidRPr="00AD629A" w:rsidRDefault="00301427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  <w:p w14:paraId="078F9077" w14:textId="4C8935D9" w:rsidR="000349A6" w:rsidRPr="00AD629A" w:rsidRDefault="009138EE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20" w:history="1">
              <w:r w:rsidR="00301427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http://www.walkbiketoschool.org/</w:t>
              </w:r>
            </w:hyperlink>
            <w:r w:rsidR="00BE61A6"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0349A6" w14:paraId="391294FA" w14:textId="77777777" w:rsidTr="00185248">
        <w:trPr>
          <w:trHeight w:val="529"/>
        </w:trPr>
        <w:tc>
          <w:tcPr>
            <w:tcW w:w="2432" w:type="dxa"/>
            <w:vAlign w:val="center"/>
          </w:tcPr>
          <w:p w14:paraId="5A4C4B5D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May 10</w:t>
            </w:r>
            <w:r w:rsidRPr="000F48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F48A6">
              <w:rPr>
                <w:rFonts w:ascii="Arial" w:hAnsi="Arial" w:cs="Arial"/>
                <w:sz w:val="24"/>
                <w:szCs w:val="24"/>
              </w:rPr>
              <w:t xml:space="preserve"> through 16th</w:t>
            </w:r>
          </w:p>
        </w:tc>
        <w:tc>
          <w:tcPr>
            <w:tcW w:w="2626" w:type="dxa"/>
            <w:vAlign w:val="center"/>
          </w:tcPr>
          <w:p w14:paraId="3BF41FA1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National Police Week</w:t>
            </w:r>
          </w:p>
        </w:tc>
        <w:tc>
          <w:tcPr>
            <w:tcW w:w="3349" w:type="dxa"/>
            <w:vAlign w:val="center"/>
          </w:tcPr>
          <w:p w14:paraId="1F6E2C19" w14:textId="65DD429B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National Law Enforcement Officers Memorial Fund</w:t>
            </w:r>
          </w:p>
        </w:tc>
        <w:tc>
          <w:tcPr>
            <w:tcW w:w="5275" w:type="dxa"/>
          </w:tcPr>
          <w:p w14:paraId="609E6EEE" w14:textId="4F42E4F2" w:rsidR="000349A6" w:rsidRPr="000F48A6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E61A6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https://nleomf.org/</w:t>
              </w:r>
            </w:hyperlink>
            <w:r w:rsidR="00BE61A6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7B6E519A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50DBC0C0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May 17th through 23rd</w:t>
            </w:r>
          </w:p>
        </w:tc>
        <w:tc>
          <w:tcPr>
            <w:tcW w:w="2626" w:type="dxa"/>
            <w:vAlign w:val="center"/>
          </w:tcPr>
          <w:p w14:paraId="197E715A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EMS Week</w:t>
            </w:r>
          </w:p>
        </w:tc>
        <w:tc>
          <w:tcPr>
            <w:tcW w:w="3349" w:type="dxa"/>
            <w:vAlign w:val="center"/>
          </w:tcPr>
          <w:p w14:paraId="22CF36E1" w14:textId="31F797A5" w:rsidR="000349A6" w:rsidRPr="000F48A6" w:rsidRDefault="00C26FD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American College of Emergency Physicians</w:t>
            </w:r>
          </w:p>
        </w:tc>
        <w:tc>
          <w:tcPr>
            <w:tcW w:w="5275" w:type="dxa"/>
          </w:tcPr>
          <w:p w14:paraId="02791D86" w14:textId="4C3EA61A" w:rsidR="000349A6" w:rsidRPr="000F48A6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C26FD6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https://www.acep.org/emsweek</w:t>
              </w:r>
            </w:hyperlink>
            <w:r w:rsidR="00C26FD6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217C86EE" w14:textId="77777777" w:rsidTr="00185248">
        <w:trPr>
          <w:trHeight w:val="794"/>
        </w:trPr>
        <w:tc>
          <w:tcPr>
            <w:tcW w:w="2432" w:type="dxa"/>
            <w:vAlign w:val="center"/>
          </w:tcPr>
          <w:p w14:paraId="523D7C6E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Week in May To Be Determined</w:t>
            </w:r>
          </w:p>
        </w:tc>
        <w:tc>
          <w:tcPr>
            <w:tcW w:w="2626" w:type="dxa"/>
            <w:vAlign w:val="center"/>
          </w:tcPr>
          <w:p w14:paraId="1BDB5FB4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Tire Safety Week</w:t>
            </w:r>
          </w:p>
        </w:tc>
        <w:tc>
          <w:tcPr>
            <w:tcW w:w="3349" w:type="dxa"/>
            <w:vAlign w:val="center"/>
          </w:tcPr>
          <w:p w14:paraId="49F34AC4" w14:textId="0F7BDCE6" w:rsidR="000349A6" w:rsidRPr="000F48A6" w:rsidRDefault="00870F8B" w:rsidP="000349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U.S. Department of Transportation, U.S. Tire Manufacturers Association</w:t>
            </w:r>
          </w:p>
        </w:tc>
        <w:tc>
          <w:tcPr>
            <w:tcW w:w="5275" w:type="dxa"/>
          </w:tcPr>
          <w:p w14:paraId="3A32B496" w14:textId="77777777" w:rsidR="00870F8B" w:rsidRPr="000F48A6" w:rsidRDefault="00870F8B" w:rsidP="000349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E2083" w14:textId="77777777" w:rsidR="00870F8B" w:rsidRPr="00870F8B" w:rsidRDefault="009138EE" w:rsidP="00870F8B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870F8B" w:rsidRPr="00870F8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https://www.ustires.org/</w:t>
              </w:r>
            </w:hyperlink>
          </w:p>
          <w:p w14:paraId="15881AE5" w14:textId="02787953" w:rsidR="00870F8B" w:rsidRPr="000F48A6" w:rsidRDefault="00870F8B" w:rsidP="000349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9A6" w14:paraId="50D37076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7BB7CB02" w14:textId="77777777" w:rsidR="000349A6" w:rsidRDefault="000349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lastRenderedPageBreak/>
              <w:t>May 18</w:t>
            </w: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  <w:vertAlign w:val="superscript"/>
              </w:rPr>
              <w:t>th</w:t>
            </w: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 xml:space="preserve"> to May 31</w:t>
            </w: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  <w:vertAlign w:val="superscript"/>
              </w:rPr>
              <w:t>st</w:t>
            </w:r>
          </w:p>
          <w:p w14:paraId="415113BB" w14:textId="54F40AE1" w:rsidR="00AD629A" w:rsidRPr="00AD629A" w:rsidRDefault="00AD629A" w:rsidP="000349A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2626" w:type="dxa"/>
            <w:vAlign w:val="center"/>
          </w:tcPr>
          <w:p w14:paraId="5E6EBA68" w14:textId="77777777" w:rsidR="000349A6" w:rsidRPr="00AD629A" w:rsidRDefault="000349A6" w:rsidP="000349A6">
            <w:pPr>
              <w:rPr>
                <w:rFonts w:ascii="Arial" w:hAnsi="Arial" w:cs="Arial"/>
                <w:bCs/>
                <w:strike/>
                <w:color w:val="FF0000"/>
                <w:kern w:val="24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 xml:space="preserve">Click It or Ticket National Enforcement Mobilization </w:t>
            </w:r>
          </w:p>
          <w:p w14:paraId="58F220F0" w14:textId="77777777" w:rsidR="000349A6" w:rsidRPr="00AD629A" w:rsidRDefault="000349A6" w:rsidP="000349A6">
            <w:pPr>
              <w:rPr>
                <w:rFonts w:ascii="Arial" w:hAnsi="Arial" w:cs="Arial"/>
                <w:bCs/>
                <w:strike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5BE68C60" w14:textId="7D549BD6" w:rsidR="000349A6" w:rsidRPr="00AD629A" w:rsidRDefault="00906988" w:rsidP="000349A6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  <w:u w:val="single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7A8E6BE" w14:textId="77777777" w:rsidR="00906988" w:rsidRPr="00AD629A" w:rsidRDefault="00906988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  <w:p w14:paraId="36A41C03" w14:textId="7DF546CA" w:rsidR="000349A6" w:rsidRPr="00AD629A" w:rsidRDefault="009138EE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24" w:history="1">
              <w:r w:rsidR="00906988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https://www.trafficsafetymarketing.gov/get-materials/seat-belts/click-it-or-ticket/national-enforcement-mobilization</w:t>
              </w:r>
            </w:hyperlink>
            <w:r w:rsidR="00906988"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0349A6" w14:paraId="289228EA" w14:textId="77777777" w:rsidTr="00185248">
        <w:trPr>
          <w:trHeight w:val="458"/>
        </w:trPr>
        <w:tc>
          <w:tcPr>
            <w:tcW w:w="2432" w:type="dxa"/>
            <w:vAlign w:val="center"/>
          </w:tcPr>
          <w:p w14:paraId="5A8E42BF" w14:textId="77777777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June 6th</w:t>
            </w:r>
          </w:p>
        </w:tc>
        <w:tc>
          <w:tcPr>
            <w:tcW w:w="2626" w:type="dxa"/>
            <w:vAlign w:val="center"/>
          </w:tcPr>
          <w:p w14:paraId="1EA37819" w14:textId="77777777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Secure Your Load Day</w:t>
            </w:r>
          </w:p>
        </w:tc>
        <w:tc>
          <w:tcPr>
            <w:tcW w:w="3349" w:type="dxa"/>
            <w:vAlign w:val="center"/>
          </w:tcPr>
          <w:p w14:paraId="00432157" w14:textId="0CF980C8" w:rsidR="000349A6" w:rsidRPr="00BB4273" w:rsidRDefault="003F6F8A" w:rsidP="000349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Secure Your Load</w:t>
            </w:r>
          </w:p>
        </w:tc>
        <w:tc>
          <w:tcPr>
            <w:tcW w:w="5275" w:type="dxa"/>
          </w:tcPr>
          <w:p w14:paraId="2A62BA4F" w14:textId="36733F5E" w:rsidR="000349A6" w:rsidRPr="00BB4273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7D6EA2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https://www.secureyourload.com/</w:t>
              </w:r>
            </w:hyperlink>
            <w:r w:rsidR="003F6F8A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9710B9B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0A38746D" w14:textId="4A66A63A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June 1</w:t>
            </w:r>
            <w:r w:rsidR="007D6EA2" w:rsidRPr="00BB4273">
              <w:rPr>
                <w:rFonts w:ascii="Arial" w:hAnsi="Arial" w:cs="Arial"/>
                <w:sz w:val="24"/>
                <w:szCs w:val="24"/>
              </w:rPr>
              <w:t>5</w:t>
            </w:r>
            <w:r w:rsidRPr="00BB4273"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2626" w:type="dxa"/>
            <w:vAlign w:val="center"/>
          </w:tcPr>
          <w:p w14:paraId="32D71DCA" w14:textId="77777777" w:rsidR="000349A6" w:rsidRPr="00BB4273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Ride to Work Day</w:t>
            </w:r>
          </w:p>
        </w:tc>
        <w:tc>
          <w:tcPr>
            <w:tcW w:w="3349" w:type="dxa"/>
            <w:vAlign w:val="center"/>
          </w:tcPr>
          <w:p w14:paraId="019E9DF6" w14:textId="56DF3C21" w:rsidR="000349A6" w:rsidRPr="00BB4273" w:rsidRDefault="00D662F0" w:rsidP="000349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 xml:space="preserve">NHTSA, </w:t>
            </w:r>
            <w:r w:rsidR="007D6EA2" w:rsidRPr="00BB4273">
              <w:rPr>
                <w:rFonts w:ascii="Arial" w:hAnsi="Arial" w:cs="Arial"/>
                <w:sz w:val="24"/>
                <w:szCs w:val="24"/>
              </w:rPr>
              <w:t>Ride to Work</w:t>
            </w:r>
          </w:p>
        </w:tc>
        <w:tc>
          <w:tcPr>
            <w:tcW w:w="5275" w:type="dxa"/>
          </w:tcPr>
          <w:p w14:paraId="3D1E9619" w14:textId="4DB7D31C" w:rsidR="000349A6" w:rsidRPr="00BB4273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7D6EA2" w:rsidRPr="008725A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http://ridetowork.org/</w:t>
              </w:r>
            </w:hyperlink>
          </w:p>
        </w:tc>
      </w:tr>
      <w:tr w:rsidR="009A4C51" w14:paraId="59C35207" w14:textId="77777777" w:rsidTr="00185248">
        <w:trPr>
          <w:trHeight w:val="809"/>
        </w:trPr>
        <w:tc>
          <w:tcPr>
            <w:tcW w:w="2432" w:type="dxa"/>
            <w:vAlign w:val="center"/>
          </w:tcPr>
          <w:p w14:paraId="6EBE4EEF" w14:textId="352EBA20" w:rsidR="009A4C51" w:rsidRPr="009A4C51" w:rsidRDefault="009A4C51" w:rsidP="000349A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A4C5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July 1</w:t>
            </w:r>
            <w:r w:rsidRPr="009A4C51">
              <w:rPr>
                <w:rFonts w:ascii="Arial" w:hAnsi="Arial" w:cs="Arial"/>
                <w:bCs/>
                <w:color w:val="FF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26" w:type="dxa"/>
            <w:vAlign w:val="center"/>
          </w:tcPr>
          <w:p w14:paraId="15E721A2" w14:textId="6BA731A4" w:rsidR="009A4C51" w:rsidRPr="009A4C51" w:rsidRDefault="009A4C51" w:rsidP="000349A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A4C5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National Heatstroke Awareness Day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9A4C5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(Moved from May)</w:t>
            </w:r>
          </w:p>
        </w:tc>
        <w:tc>
          <w:tcPr>
            <w:tcW w:w="3349" w:type="dxa"/>
            <w:vAlign w:val="center"/>
          </w:tcPr>
          <w:p w14:paraId="5F02129A" w14:textId="1F571AAD" w:rsidR="009A4C51" w:rsidRPr="009A4C51" w:rsidRDefault="009A4C51" w:rsidP="000349A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4C51">
              <w:rPr>
                <w:rFonts w:ascii="Arial" w:hAnsi="Arial" w:cs="Arial"/>
                <w:color w:val="FF0000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6D90741C" w14:textId="7F69F7DF" w:rsidR="009A4C51" w:rsidRPr="009A4C51" w:rsidRDefault="009A4C51" w:rsidP="000349A6">
            <w:hyperlink r:id="rId27" w:history="1">
              <w:r w:rsidRPr="009A4C51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</w:rPr>
                <w:t>https://www.trafficsafetymarketing.gov/get-materials/child-safety/heatstroke-prevention</w:t>
              </w:r>
            </w:hyperlink>
          </w:p>
        </w:tc>
      </w:tr>
      <w:tr w:rsidR="000349A6" w14:paraId="7A1ABE12" w14:textId="77777777" w:rsidTr="00185248">
        <w:trPr>
          <w:trHeight w:val="809"/>
        </w:trPr>
        <w:tc>
          <w:tcPr>
            <w:tcW w:w="2432" w:type="dxa"/>
            <w:vAlign w:val="center"/>
          </w:tcPr>
          <w:p w14:paraId="60D72C66" w14:textId="77777777" w:rsidR="000349A6" w:rsidRPr="00BB4273" w:rsidRDefault="000349A6" w:rsidP="000349A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July 4th</w:t>
            </w:r>
          </w:p>
        </w:tc>
        <w:tc>
          <w:tcPr>
            <w:tcW w:w="2626" w:type="dxa"/>
            <w:vAlign w:val="center"/>
          </w:tcPr>
          <w:p w14:paraId="39CF1EE5" w14:textId="77777777" w:rsidR="000349A6" w:rsidRPr="00BB4273" w:rsidRDefault="000349A6" w:rsidP="000349A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4th of July Impaired Driving Enforcement Mobilization</w:t>
            </w:r>
          </w:p>
        </w:tc>
        <w:tc>
          <w:tcPr>
            <w:tcW w:w="3349" w:type="dxa"/>
            <w:vAlign w:val="center"/>
          </w:tcPr>
          <w:p w14:paraId="59E108DD" w14:textId="06ED5720" w:rsidR="000349A6" w:rsidRPr="00BB4273" w:rsidRDefault="001F5576" w:rsidP="000349A6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91DDFAD" w14:textId="3E78AA01" w:rsidR="000349A6" w:rsidRPr="00BB4273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1F5576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https://www.trafficsafetymarketing.gov/get-materials/drunk-driving/buzzed-driving-drunk-driving/4th-july</w:t>
              </w:r>
            </w:hyperlink>
            <w:r w:rsidR="001F5576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758E2489" w14:textId="77777777" w:rsidTr="00185248">
        <w:trPr>
          <w:trHeight w:val="529"/>
        </w:trPr>
        <w:tc>
          <w:tcPr>
            <w:tcW w:w="2432" w:type="dxa"/>
            <w:vAlign w:val="center"/>
          </w:tcPr>
          <w:p w14:paraId="6EFAAAA7" w14:textId="77777777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Week in August To Be Determined</w:t>
            </w:r>
          </w:p>
        </w:tc>
        <w:tc>
          <w:tcPr>
            <w:tcW w:w="2626" w:type="dxa"/>
            <w:vAlign w:val="center"/>
          </w:tcPr>
          <w:p w14:paraId="2171BB16" w14:textId="77777777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National Stop on Red Week</w:t>
            </w:r>
          </w:p>
        </w:tc>
        <w:tc>
          <w:tcPr>
            <w:tcW w:w="3349" w:type="dxa"/>
            <w:vAlign w:val="center"/>
          </w:tcPr>
          <w:p w14:paraId="2322FC8E" w14:textId="69A10F24" w:rsidR="000349A6" w:rsidRPr="00BB4273" w:rsidRDefault="000349A6" w:rsidP="000349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National Coalition for Safer Roads</w:t>
            </w:r>
          </w:p>
        </w:tc>
        <w:tc>
          <w:tcPr>
            <w:tcW w:w="5275" w:type="dxa"/>
          </w:tcPr>
          <w:p w14:paraId="103FAAF5" w14:textId="57B22E24" w:rsidR="000349A6" w:rsidRPr="00BB4273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D90499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https://ncsrsafety.org/stop-on-red-3/</w:t>
              </w:r>
            </w:hyperlink>
            <w:r w:rsidR="00D90499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16E7C2CC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691C8A10" w14:textId="77777777" w:rsidR="000349A6" w:rsidRPr="00BB4273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color w:val="000000" w:themeColor="text1"/>
                <w:sz w:val="24"/>
                <w:szCs w:val="24"/>
              </w:rPr>
              <w:t>Month of August</w:t>
            </w:r>
          </w:p>
        </w:tc>
        <w:tc>
          <w:tcPr>
            <w:tcW w:w="2626" w:type="dxa"/>
            <w:vAlign w:val="center"/>
          </w:tcPr>
          <w:p w14:paraId="06E9700B" w14:textId="77777777" w:rsidR="000349A6" w:rsidRPr="00BB4273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color w:val="000000" w:themeColor="text1"/>
                <w:sz w:val="24"/>
                <w:szCs w:val="24"/>
              </w:rPr>
              <w:t>Back to School Safety Month</w:t>
            </w:r>
          </w:p>
        </w:tc>
        <w:tc>
          <w:tcPr>
            <w:tcW w:w="3349" w:type="dxa"/>
            <w:vAlign w:val="center"/>
          </w:tcPr>
          <w:p w14:paraId="447BFC82" w14:textId="0BFF9942" w:rsidR="000349A6" w:rsidRPr="00BB4273" w:rsidRDefault="00D90499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6392EF00" w14:textId="1E178919" w:rsidR="000349A6" w:rsidRPr="00BB4273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D90499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https://www.nhtsa.gov/back-school-safety</w:t>
              </w:r>
            </w:hyperlink>
            <w:r w:rsidR="00D90499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22F16FA3" w14:textId="77777777" w:rsidTr="00AD629A">
        <w:trPr>
          <w:trHeight w:val="1034"/>
        </w:trPr>
        <w:tc>
          <w:tcPr>
            <w:tcW w:w="2432" w:type="dxa"/>
            <w:vAlign w:val="center"/>
          </w:tcPr>
          <w:p w14:paraId="5428BFE2" w14:textId="7C008387" w:rsidR="00AD629A" w:rsidRPr="009138EE" w:rsidRDefault="009138EE" w:rsidP="000349A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38EE">
              <w:rPr>
                <w:rFonts w:ascii="Arial" w:hAnsi="Arial" w:cs="Arial"/>
                <w:b/>
                <w:color w:val="FF0000"/>
                <w:sz w:val="24"/>
                <w:szCs w:val="24"/>
              </w:rPr>
              <w:t>August 26th</w:t>
            </w:r>
            <w:r w:rsidR="000349A6" w:rsidRPr="009138E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to September 7</w:t>
            </w:r>
            <w:r w:rsidR="000349A6" w:rsidRPr="009138EE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26" w:type="dxa"/>
            <w:vAlign w:val="center"/>
          </w:tcPr>
          <w:p w14:paraId="3A562EA6" w14:textId="77777777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Drive Sober or Get Pulled Over Impaired Driving Enforcement Mobilization</w:t>
            </w:r>
          </w:p>
        </w:tc>
        <w:tc>
          <w:tcPr>
            <w:tcW w:w="3349" w:type="dxa"/>
            <w:vAlign w:val="center"/>
          </w:tcPr>
          <w:p w14:paraId="17485F36" w14:textId="66B4E757" w:rsidR="000349A6" w:rsidRPr="00BB4273" w:rsidRDefault="00D90499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4E796A57" w14:textId="4D1A9C68" w:rsidR="000349A6" w:rsidRPr="00BB4273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D90499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https://www.trafficsafetymarketing.gov/get-materials/drunk-driving/drive-sober-or-get-pulled-over-peak-enforcement-kit/national</w:t>
              </w:r>
            </w:hyperlink>
            <w:r w:rsidR="00D90499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92622D2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23548680" w14:textId="77777777" w:rsidR="000349A6" w:rsidRPr="00BB4273" w:rsidRDefault="000349A6" w:rsidP="000349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sz w:val="24"/>
                <w:szCs w:val="24"/>
              </w:rPr>
              <w:t>August 29</w:t>
            </w:r>
            <w:r w:rsidRPr="00BB427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BB4273">
              <w:rPr>
                <w:rFonts w:ascii="Arial" w:hAnsi="Arial" w:cs="Arial"/>
                <w:bCs/>
                <w:sz w:val="24"/>
                <w:szCs w:val="24"/>
              </w:rPr>
              <w:t xml:space="preserve"> to September 2nd</w:t>
            </w:r>
          </w:p>
        </w:tc>
        <w:tc>
          <w:tcPr>
            <w:tcW w:w="2626" w:type="dxa"/>
            <w:vAlign w:val="center"/>
          </w:tcPr>
          <w:p w14:paraId="7CB89E82" w14:textId="77777777" w:rsidR="000349A6" w:rsidRPr="00BB4273" w:rsidRDefault="000349A6" w:rsidP="000349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sz w:val="24"/>
                <w:szCs w:val="24"/>
              </w:rPr>
              <w:t>Governors Highway Safety Association Annual Meeting in Pittsburgh, Pennsylvania</w:t>
            </w:r>
          </w:p>
        </w:tc>
        <w:tc>
          <w:tcPr>
            <w:tcW w:w="3349" w:type="dxa"/>
            <w:vAlign w:val="center"/>
          </w:tcPr>
          <w:p w14:paraId="51A5E267" w14:textId="2E41CA1F" w:rsidR="000349A6" w:rsidRPr="00BB4273" w:rsidRDefault="00AD2D1E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Governors Highway Safety Association, or GHSA</w:t>
            </w:r>
          </w:p>
        </w:tc>
        <w:tc>
          <w:tcPr>
            <w:tcW w:w="5275" w:type="dxa"/>
          </w:tcPr>
          <w:p w14:paraId="3F0ABDC1" w14:textId="77777777" w:rsidR="00AD2D1E" w:rsidRPr="00BB4273" w:rsidRDefault="00AD2D1E" w:rsidP="000349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B68F3" w14:textId="1A56D4C3" w:rsidR="000349A6" w:rsidRPr="00BB4273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AD2D1E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https://www.ghsa.org/events/Annual-Meetings/2020</w:t>
              </w:r>
            </w:hyperlink>
            <w:r w:rsidR="00AD2D1E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61E8656E" w14:textId="77777777" w:rsidTr="002F310C">
        <w:trPr>
          <w:trHeight w:val="1142"/>
        </w:trPr>
        <w:tc>
          <w:tcPr>
            <w:tcW w:w="2432" w:type="dxa"/>
            <w:vAlign w:val="center"/>
          </w:tcPr>
          <w:p w14:paraId="2712A563" w14:textId="77777777" w:rsidR="000349A6" w:rsidRPr="00BB4273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Month of September</w:t>
            </w:r>
          </w:p>
        </w:tc>
        <w:tc>
          <w:tcPr>
            <w:tcW w:w="2626" w:type="dxa"/>
            <w:vAlign w:val="center"/>
          </w:tcPr>
          <w:p w14:paraId="115F8B4D" w14:textId="77777777" w:rsidR="000349A6" w:rsidRPr="00BB4273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color w:val="000000" w:themeColor="text1"/>
                <w:sz w:val="24"/>
                <w:szCs w:val="24"/>
              </w:rPr>
              <w:t>California Pedestrian Safety Month</w:t>
            </w:r>
          </w:p>
        </w:tc>
        <w:tc>
          <w:tcPr>
            <w:tcW w:w="3349" w:type="dxa"/>
            <w:vAlign w:val="center"/>
          </w:tcPr>
          <w:p w14:paraId="196FD5A1" w14:textId="4D940324" w:rsidR="000349A6" w:rsidRPr="00BB4273" w:rsidRDefault="00A86CDC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OTS</w:t>
            </w:r>
          </w:p>
        </w:tc>
        <w:tc>
          <w:tcPr>
            <w:tcW w:w="5275" w:type="dxa"/>
          </w:tcPr>
          <w:p w14:paraId="7068F418" w14:textId="77777777" w:rsidR="000349A6" w:rsidRPr="00BB4273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A86CDC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https://www.ots.ca.gov/media-and-research/campaigns/pedestrian-safety/</w:t>
              </w:r>
            </w:hyperlink>
            <w:r w:rsidR="00A86CDC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5B9B2B" w14:textId="77777777" w:rsidR="00A86CDC" w:rsidRPr="00BB4273" w:rsidRDefault="00A86CDC" w:rsidP="000349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32DFE" w14:textId="79C61CC2" w:rsidR="00A86CDC" w:rsidRPr="00BB4273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A86CDC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https://gosafelyca.org/bicycle-pedestrian-safety/</w:t>
              </w:r>
            </w:hyperlink>
            <w:r w:rsidR="00A86CDC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6859" w14:paraId="783B56D7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50D74A9E" w14:textId="0D32E5BF" w:rsidR="00D86859" w:rsidRPr="00D86859" w:rsidRDefault="00D86859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D86859">
              <w:rPr>
                <w:rFonts w:ascii="Arial" w:hAnsi="Arial" w:cs="Arial"/>
                <w:sz w:val="24"/>
                <w:szCs w:val="24"/>
              </w:rPr>
              <w:t>September 20</w:t>
            </w:r>
            <w:r w:rsidRPr="00D8685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86859">
              <w:rPr>
                <w:rFonts w:ascii="Arial" w:hAnsi="Arial" w:cs="Arial"/>
                <w:sz w:val="24"/>
                <w:szCs w:val="24"/>
              </w:rPr>
              <w:t xml:space="preserve"> to September 26</w:t>
            </w:r>
            <w:r w:rsidRPr="00D8685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868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14:paraId="6E567706" w14:textId="74A48A3A" w:rsidR="00D86859" w:rsidRPr="00D86859" w:rsidRDefault="00D86859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D86859">
              <w:rPr>
                <w:rFonts w:ascii="Arial" w:hAnsi="Arial" w:cs="Arial"/>
                <w:sz w:val="24"/>
                <w:szCs w:val="24"/>
              </w:rPr>
              <w:t>Child Passenger Safety Week</w:t>
            </w:r>
          </w:p>
        </w:tc>
        <w:tc>
          <w:tcPr>
            <w:tcW w:w="3349" w:type="dxa"/>
            <w:vAlign w:val="center"/>
          </w:tcPr>
          <w:p w14:paraId="0621030A" w14:textId="6757DBF6" w:rsidR="00D86859" w:rsidRPr="00D86859" w:rsidRDefault="00D86859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D86859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16C3A959" w14:textId="77777777" w:rsidR="00D86859" w:rsidRPr="00D86859" w:rsidRDefault="00D86859" w:rsidP="00D86859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Pr="00D8685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https://www.ots.ca.gov/child-passenger-safety/</w:t>
              </w:r>
            </w:hyperlink>
          </w:p>
          <w:p w14:paraId="3B7E52CD" w14:textId="77777777" w:rsidR="00D86859" w:rsidRPr="00D86859" w:rsidRDefault="00D86859" w:rsidP="000349A6">
            <w:pPr>
              <w:rPr>
                <w:rFonts w:ascii="Arial" w:hAnsi="Arial" w:cs="Arial"/>
              </w:rPr>
            </w:pPr>
          </w:p>
        </w:tc>
      </w:tr>
      <w:tr w:rsidR="000349A6" w14:paraId="568C6205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67A02FB9" w14:textId="77777777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September 26th</w:t>
            </w:r>
          </w:p>
        </w:tc>
        <w:tc>
          <w:tcPr>
            <w:tcW w:w="2626" w:type="dxa"/>
            <w:vAlign w:val="center"/>
          </w:tcPr>
          <w:p w14:paraId="0753C0B9" w14:textId="77777777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National Seat Check Saturday</w:t>
            </w:r>
          </w:p>
        </w:tc>
        <w:tc>
          <w:tcPr>
            <w:tcW w:w="3349" w:type="dxa"/>
            <w:vAlign w:val="center"/>
          </w:tcPr>
          <w:p w14:paraId="33153DFE" w14:textId="009E4815" w:rsidR="000349A6" w:rsidRPr="00BB4273" w:rsidRDefault="004B6601" w:rsidP="000349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50F8095F" w14:textId="30B0D9C8" w:rsidR="000349A6" w:rsidRPr="00BB4273" w:rsidRDefault="009138E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4B6601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https://www.ots.ca.gov/media-and-research/press-room/</w:t>
              </w:r>
            </w:hyperlink>
            <w:r w:rsidR="004B6601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38EE" w14:paraId="5F48D95B" w14:textId="77777777" w:rsidTr="002F310C">
        <w:trPr>
          <w:trHeight w:val="728"/>
        </w:trPr>
        <w:tc>
          <w:tcPr>
            <w:tcW w:w="2432" w:type="dxa"/>
            <w:vAlign w:val="center"/>
          </w:tcPr>
          <w:p w14:paraId="0DC099C7" w14:textId="500A2A2F" w:rsidR="009138EE" w:rsidRPr="009138EE" w:rsidRDefault="009138EE" w:rsidP="004B66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38EE">
              <w:rPr>
                <w:rFonts w:ascii="Arial" w:hAnsi="Arial" w:cs="Arial"/>
                <w:b/>
                <w:color w:val="FF0000"/>
                <w:sz w:val="24"/>
                <w:szCs w:val="24"/>
              </w:rPr>
              <w:t>October 5</w:t>
            </w:r>
            <w:r w:rsidRPr="009138EE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9138E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to 12</w:t>
            </w:r>
            <w:r w:rsidRPr="009138EE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26" w:type="dxa"/>
            <w:vAlign w:val="center"/>
          </w:tcPr>
          <w:p w14:paraId="30D80EDB" w14:textId="3C39198A" w:rsidR="009138EE" w:rsidRPr="009138EE" w:rsidRDefault="009138EE" w:rsidP="00D8685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138EE">
              <w:rPr>
                <w:rFonts w:ascii="Arial" w:hAnsi="Arial" w:cs="Arial"/>
                <w:color w:val="FF0000"/>
                <w:sz w:val="24"/>
                <w:szCs w:val="24"/>
              </w:rPr>
              <w:t xml:space="preserve">Distracted Driving National Enforcement Mobilization </w:t>
            </w:r>
            <w:r w:rsidRPr="009A4C51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 w:rsidR="00D86859">
              <w:rPr>
                <w:rFonts w:ascii="Arial" w:hAnsi="Arial" w:cs="Arial"/>
                <w:b/>
                <w:color w:val="FF0000"/>
                <w:sz w:val="24"/>
                <w:szCs w:val="24"/>
              </w:rPr>
              <w:t>Moved</w:t>
            </w:r>
            <w:r w:rsidRPr="009A4C5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from April)</w:t>
            </w:r>
          </w:p>
        </w:tc>
        <w:tc>
          <w:tcPr>
            <w:tcW w:w="3349" w:type="dxa"/>
            <w:vAlign w:val="center"/>
          </w:tcPr>
          <w:p w14:paraId="6BBEBDCC" w14:textId="657A07A5" w:rsidR="009138EE" w:rsidRPr="009138EE" w:rsidRDefault="009138EE" w:rsidP="004B660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138E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8FF940E" w14:textId="77777777" w:rsidR="009138EE" w:rsidRPr="009138EE" w:rsidRDefault="009138EE" w:rsidP="009138EE">
            <w:pPr>
              <w:rPr>
                <w:rFonts w:ascii="Arial" w:hAnsi="Arial" w:cs="Arial"/>
                <w:color w:val="FF0000"/>
              </w:rPr>
            </w:pPr>
            <w:hyperlink r:id="rId37" w:history="1">
              <w:r w:rsidRPr="009138EE">
                <w:rPr>
                  <w:rStyle w:val="Hyperlink"/>
                  <w:rFonts w:ascii="Arial" w:hAnsi="Arial" w:cs="Arial"/>
                  <w:color w:val="FF0000"/>
                </w:rPr>
                <w:t>https://www.trafficsafetymarketing.gov/get-materials/distracted-driving</w:t>
              </w:r>
            </w:hyperlink>
          </w:p>
          <w:p w14:paraId="0F843DF0" w14:textId="77777777" w:rsidR="009138EE" w:rsidRPr="009138EE" w:rsidRDefault="009138EE" w:rsidP="004B6601">
            <w:pPr>
              <w:rPr>
                <w:rFonts w:ascii="Arial" w:hAnsi="Arial" w:cs="Arial"/>
              </w:rPr>
            </w:pPr>
          </w:p>
        </w:tc>
      </w:tr>
      <w:tr w:rsidR="004B6601" w14:paraId="2D1BE200" w14:textId="77777777" w:rsidTr="002F310C">
        <w:trPr>
          <w:trHeight w:val="728"/>
        </w:trPr>
        <w:tc>
          <w:tcPr>
            <w:tcW w:w="2432" w:type="dxa"/>
            <w:vAlign w:val="center"/>
          </w:tcPr>
          <w:p w14:paraId="629931DB" w14:textId="77777777" w:rsidR="004B6601" w:rsidRPr="00BB4273" w:rsidRDefault="004B6601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October 7th</w:t>
            </w:r>
          </w:p>
        </w:tc>
        <w:tc>
          <w:tcPr>
            <w:tcW w:w="2626" w:type="dxa"/>
            <w:vAlign w:val="center"/>
          </w:tcPr>
          <w:p w14:paraId="2A1A88CF" w14:textId="77777777" w:rsidR="004B6601" w:rsidRPr="00BB4273" w:rsidRDefault="004B6601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Walk to School Day</w:t>
            </w:r>
          </w:p>
        </w:tc>
        <w:tc>
          <w:tcPr>
            <w:tcW w:w="3349" w:type="dxa"/>
            <w:vAlign w:val="center"/>
          </w:tcPr>
          <w:p w14:paraId="56FF3667" w14:textId="7A07FEE2" w:rsidR="004B6601" w:rsidRPr="00BB4273" w:rsidRDefault="004B6601" w:rsidP="004B660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sz w:val="24"/>
                <w:szCs w:val="24"/>
              </w:rPr>
              <w:t>National Center for Safe Routes to School</w:t>
            </w:r>
          </w:p>
        </w:tc>
        <w:tc>
          <w:tcPr>
            <w:tcW w:w="5275" w:type="dxa"/>
          </w:tcPr>
          <w:p w14:paraId="17D6F905" w14:textId="3DD11738" w:rsidR="004B6601" w:rsidRPr="00BB4273" w:rsidRDefault="009138E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4B6601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http://www.walkbiketoschool.org/</w:t>
              </w:r>
            </w:hyperlink>
            <w:r w:rsidR="004B6601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6601" w14:paraId="4B35224C" w14:textId="77777777" w:rsidTr="002F310C">
        <w:trPr>
          <w:trHeight w:val="1610"/>
        </w:trPr>
        <w:tc>
          <w:tcPr>
            <w:tcW w:w="2432" w:type="dxa"/>
            <w:vAlign w:val="center"/>
          </w:tcPr>
          <w:p w14:paraId="21B9E1C9" w14:textId="77777777" w:rsidR="004B6601" w:rsidRPr="00BB4273" w:rsidRDefault="004B6601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October 17</w:t>
            </w:r>
            <w:r w:rsidRPr="00BB42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B4273">
              <w:rPr>
                <w:rFonts w:ascii="Arial" w:hAnsi="Arial" w:cs="Arial"/>
                <w:sz w:val="24"/>
                <w:szCs w:val="24"/>
              </w:rPr>
              <w:t xml:space="preserve"> to October 20th</w:t>
            </w:r>
          </w:p>
        </w:tc>
        <w:tc>
          <w:tcPr>
            <w:tcW w:w="2626" w:type="dxa"/>
            <w:vAlign w:val="center"/>
          </w:tcPr>
          <w:p w14:paraId="73178FF1" w14:textId="77777777" w:rsidR="004B6601" w:rsidRPr="00BB4273" w:rsidRDefault="004B6601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International Association of Chiefs of Police Annual Conference in New Orleans, Louisiana</w:t>
            </w:r>
          </w:p>
        </w:tc>
        <w:tc>
          <w:tcPr>
            <w:tcW w:w="3349" w:type="dxa"/>
            <w:vAlign w:val="center"/>
          </w:tcPr>
          <w:p w14:paraId="69FA0C08" w14:textId="4491384A" w:rsidR="004B6601" w:rsidRPr="00BB4273" w:rsidRDefault="004B6601" w:rsidP="004B660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International Association of Chiefs of Police</w:t>
            </w:r>
          </w:p>
        </w:tc>
        <w:tc>
          <w:tcPr>
            <w:tcW w:w="5275" w:type="dxa"/>
          </w:tcPr>
          <w:p w14:paraId="3B8DB24F" w14:textId="77777777" w:rsidR="00471FEC" w:rsidRPr="00BB4273" w:rsidRDefault="00471FEC" w:rsidP="004B66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C75EF" w14:textId="1119817E" w:rsidR="004B6601" w:rsidRPr="00BB4273" w:rsidRDefault="009138E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0F48A6" w:rsidRPr="00AD539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https://www.theiacpconference.org/</w:t>
              </w:r>
            </w:hyperlink>
            <w:r w:rsidR="004B6601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6601" w14:paraId="07438E16" w14:textId="77777777" w:rsidTr="00185248">
        <w:trPr>
          <w:trHeight w:val="809"/>
        </w:trPr>
        <w:tc>
          <w:tcPr>
            <w:tcW w:w="2432" w:type="dxa"/>
            <w:vAlign w:val="center"/>
          </w:tcPr>
          <w:p w14:paraId="50719A98" w14:textId="77777777" w:rsidR="004B6601" w:rsidRPr="00BB4273" w:rsidRDefault="004B6601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October 18</w:t>
            </w:r>
            <w:r w:rsidRPr="00BB42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B4273">
              <w:rPr>
                <w:rFonts w:ascii="Arial" w:hAnsi="Arial" w:cs="Arial"/>
                <w:sz w:val="24"/>
                <w:szCs w:val="24"/>
              </w:rPr>
              <w:t xml:space="preserve"> to October 24th</w:t>
            </w:r>
          </w:p>
        </w:tc>
        <w:tc>
          <w:tcPr>
            <w:tcW w:w="2626" w:type="dxa"/>
            <w:vAlign w:val="center"/>
          </w:tcPr>
          <w:p w14:paraId="3144A305" w14:textId="77777777" w:rsidR="004B6601" w:rsidRPr="00BB4273" w:rsidRDefault="004B6601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National Teen Driver Safety Week</w:t>
            </w:r>
          </w:p>
        </w:tc>
        <w:tc>
          <w:tcPr>
            <w:tcW w:w="3349" w:type="dxa"/>
            <w:vAlign w:val="center"/>
          </w:tcPr>
          <w:p w14:paraId="312EBC93" w14:textId="6C475913" w:rsidR="004B6601" w:rsidRPr="00BB4273" w:rsidRDefault="00BB4273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6905315C" w14:textId="69AB46BA" w:rsidR="004B6601" w:rsidRPr="00BB4273" w:rsidRDefault="009138E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471FEC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https://www.trafficsafetymarketing.gov/get-materials/teen-safety/national-teen-driver-safety-week</w:t>
              </w:r>
            </w:hyperlink>
            <w:r w:rsidR="00471FEC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749E0504" w14:textId="77777777" w:rsidTr="002F310C">
        <w:trPr>
          <w:trHeight w:val="998"/>
        </w:trPr>
        <w:tc>
          <w:tcPr>
            <w:tcW w:w="2432" w:type="dxa"/>
            <w:vAlign w:val="center"/>
          </w:tcPr>
          <w:p w14:paraId="6CAD768D" w14:textId="2312F22F" w:rsidR="00C73D29" w:rsidRPr="00BB4273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October 19</w:t>
            </w:r>
            <w:r w:rsidRPr="00BB42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B4273">
              <w:rPr>
                <w:rFonts w:ascii="Arial" w:hAnsi="Arial" w:cs="Arial"/>
                <w:sz w:val="24"/>
                <w:szCs w:val="24"/>
              </w:rPr>
              <w:t xml:space="preserve"> to October 23rd</w:t>
            </w:r>
          </w:p>
        </w:tc>
        <w:tc>
          <w:tcPr>
            <w:tcW w:w="2626" w:type="dxa"/>
            <w:vAlign w:val="center"/>
          </w:tcPr>
          <w:p w14:paraId="55A9E5A6" w14:textId="28E1CB8B" w:rsidR="00C73D29" w:rsidRPr="00BB4273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National School Bus Safety Week</w:t>
            </w:r>
          </w:p>
        </w:tc>
        <w:tc>
          <w:tcPr>
            <w:tcW w:w="3349" w:type="dxa"/>
            <w:vAlign w:val="center"/>
          </w:tcPr>
          <w:p w14:paraId="71DBF6D4" w14:textId="794A5E7F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National Association of Pupil Transportation</w:t>
            </w:r>
          </w:p>
        </w:tc>
        <w:tc>
          <w:tcPr>
            <w:tcW w:w="5275" w:type="dxa"/>
          </w:tcPr>
          <w:p w14:paraId="1E9927F1" w14:textId="35182786" w:rsidR="00C73D29" w:rsidRDefault="00C73D29" w:rsidP="004B6601">
            <w:hyperlink r:id="rId41" w:history="1">
              <w:r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https://www.napt.org/nsbsw</w:t>
              </w:r>
            </w:hyperlink>
            <w:r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7CC21BDE" w14:textId="77777777" w:rsidTr="002F310C">
        <w:trPr>
          <w:trHeight w:val="998"/>
        </w:trPr>
        <w:tc>
          <w:tcPr>
            <w:tcW w:w="2432" w:type="dxa"/>
            <w:vAlign w:val="center"/>
          </w:tcPr>
          <w:p w14:paraId="45AE988A" w14:textId="4386B147" w:rsidR="00C73D29" w:rsidRPr="00BB4273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October 31st</w:t>
            </w:r>
          </w:p>
        </w:tc>
        <w:tc>
          <w:tcPr>
            <w:tcW w:w="2626" w:type="dxa"/>
            <w:vAlign w:val="center"/>
          </w:tcPr>
          <w:p w14:paraId="561EC8F6" w14:textId="2F9A6D32" w:rsidR="00C73D29" w:rsidRPr="00D86859" w:rsidRDefault="00C73D29" w:rsidP="004B6601">
            <w:pPr>
              <w:rPr>
                <w:rFonts w:ascii="Arial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Halloween Buzzed Driving is Drunk Driving Enforcement</w:t>
            </w:r>
            <w:bookmarkStart w:id="0" w:name="_GoBack"/>
            <w:bookmarkEnd w:id="0"/>
          </w:p>
        </w:tc>
        <w:tc>
          <w:tcPr>
            <w:tcW w:w="3349" w:type="dxa"/>
            <w:vAlign w:val="center"/>
          </w:tcPr>
          <w:p w14:paraId="7610759B" w14:textId="711A1802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>NHTSA</w:t>
            </w:r>
          </w:p>
        </w:tc>
        <w:tc>
          <w:tcPr>
            <w:tcW w:w="5275" w:type="dxa"/>
          </w:tcPr>
          <w:p w14:paraId="1117F100" w14:textId="77777777" w:rsidR="00C73D29" w:rsidRPr="00BB4273" w:rsidRDefault="00C73D29" w:rsidP="008617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CBF41" w14:textId="5E85529B" w:rsidR="00C73D29" w:rsidRPr="00BB4273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https://www.ots.ca.gov/media-and-research/campaigns/drugged-driving/</w:t>
              </w:r>
            </w:hyperlink>
            <w:r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41B49CE3" w14:textId="77777777" w:rsidTr="002F310C">
        <w:trPr>
          <w:trHeight w:val="1700"/>
        </w:trPr>
        <w:tc>
          <w:tcPr>
            <w:tcW w:w="2432" w:type="dxa"/>
            <w:vAlign w:val="center"/>
          </w:tcPr>
          <w:p w14:paraId="3DB40C35" w14:textId="775F2099" w:rsidR="00C73D29" w:rsidRPr="009138EE" w:rsidRDefault="00C73D29" w:rsidP="009138E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138EE"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lastRenderedPageBreak/>
              <w:t>November 16</w:t>
            </w:r>
            <w:r w:rsidRPr="009138EE"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  <w:vertAlign w:val="superscript"/>
              </w:rPr>
              <w:t>th</w:t>
            </w:r>
            <w:r w:rsidRPr="009138EE"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 xml:space="preserve"> to November 29th</w:t>
            </w:r>
          </w:p>
        </w:tc>
        <w:tc>
          <w:tcPr>
            <w:tcW w:w="2626" w:type="dxa"/>
            <w:vAlign w:val="center"/>
          </w:tcPr>
          <w:p w14:paraId="5C7AC40F" w14:textId="067D5C1A" w:rsidR="00C73D29" w:rsidRPr="009138EE" w:rsidRDefault="00C73D29" w:rsidP="00D86859">
            <w:pPr>
              <w:rPr>
                <w:rFonts w:ascii="Arial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9138E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</w:rPr>
              <w:t>National Click It or Ticket Seat Belt Enforcement Mobilization</w:t>
            </w:r>
            <w:r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</w:rPr>
              <w:t xml:space="preserve"> </w:t>
            </w:r>
            <w:r w:rsidRPr="009A4C51"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>(</w:t>
            </w:r>
            <w:r w:rsidR="00D86859"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>Move</w:t>
            </w:r>
            <w:r w:rsidRPr="009A4C51"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>d from May)</w:t>
            </w:r>
          </w:p>
        </w:tc>
        <w:tc>
          <w:tcPr>
            <w:tcW w:w="3349" w:type="dxa"/>
            <w:vAlign w:val="center"/>
          </w:tcPr>
          <w:p w14:paraId="6CC06410" w14:textId="64547148" w:rsidR="00C73D29" w:rsidRPr="009138EE" w:rsidRDefault="00C73D29" w:rsidP="004B6601">
            <w:pPr>
              <w:rPr>
                <w:rStyle w:val="Hyperlink"/>
                <w:rFonts w:ascii="Arial" w:hAnsi="Arial" w:cs="Arial"/>
                <w:bCs/>
                <w:color w:val="FF0000"/>
                <w:sz w:val="24"/>
                <w:szCs w:val="24"/>
                <w:u w:val="none"/>
              </w:rPr>
            </w:pPr>
            <w:r w:rsidRPr="009138EE">
              <w:rPr>
                <w:rFonts w:ascii="Arial" w:hAnsi="Arial" w:cs="Arial"/>
                <w:color w:val="FF0000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BCBBA3E" w14:textId="4489B96D" w:rsidR="00C73D29" w:rsidRPr="009138EE" w:rsidRDefault="00C73D29" w:rsidP="004B660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43" w:history="1">
              <w:r w:rsidRPr="009138EE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</w:rPr>
                <w:t>https://www.trafficsafetymarketing.gov/get-materials/seat-belts/click-it-or-ticket/national-enforcement-mobilization</w:t>
              </w:r>
            </w:hyperlink>
          </w:p>
        </w:tc>
      </w:tr>
      <w:tr w:rsidR="00C73D29" w14:paraId="4FFA38E9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48F38B6D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November 25</w:t>
            </w: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to November 29th</w:t>
            </w:r>
          </w:p>
        </w:tc>
        <w:tc>
          <w:tcPr>
            <w:tcW w:w="2626" w:type="dxa"/>
            <w:vAlign w:val="center"/>
          </w:tcPr>
          <w:p w14:paraId="4238C211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Thanksgiving Holiday Travel Impaired Driving Enforcement Campaign</w:t>
            </w:r>
          </w:p>
        </w:tc>
        <w:tc>
          <w:tcPr>
            <w:tcW w:w="3349" w:type="dxa"/>
            <w:vAlign w:val="center"/>
          </w:tcPr>
          <w:p w14:paraId="1679EE7B" w14:textId="2C597244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5EBE922A" w14:textId="79C7FB7E" w:rsidR="00C73D29" w:rsidRPr="00BB4273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https://www.trafficsafetymarketing.gov/get-materials/drunk-driving/buzzed-driving-drunk-driving</w:t>
              </w:r>
            </w:hyperlink>
            <w:r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212145EC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4D6632D0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November 26th</w:t>
            </w:r>
          </w:p>
        </w:tc>
        <w:tc>
          <w:tcPr>
            <w:tcW w:w="2626" w:type="dxa"/>
            <w:vAlign w:val="center"/>
          </w:tcPr>
          <w:p w14:paraId="64B82C2D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Thanksgiving Holiday Travel</w:t>
            </w:r>
          </w:p>
          <w:p w14:paraId="0883B9A8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Occupant Protection: Buckle Up. Every Trip. Every Time.</w:t>
            </w:r>
          </w:p>
        </w:tc>
        <w:tc>
          <w:tcPr>
            <w:tcW w:w="3349" w:type="dxa"/>
            <w:vAlign w:val="center"/>
          </w:tcPr>
          <w:p w14:paraId="40760672" w14:textId="3600CEB9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NHTSA</w:t>
            </w:r>
          </w:p>
        </w:tc>
        <w:tc>
          <w:tcPr>
            <w:tcW w:w="5275" w:type="dxa"/>
          </w:tcPr>
          <w:p w14:paraId="0AE227E5" w14:textId="2CEAFEF8" w:rsidR="00C73D29" w:rsidRPr="00BB4273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https://www.trafficsafetymarketing.gov/get-materials/seat-belts/click-it-or-ticket/thanksgiving-weekend</w:t>
              </w:r>
            </w:hyperlink>
            <w:r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31B58DD2" w14:textId="77777777" w:rsidTr="00185248">
        <w:trPr>
          <w:trHeight w:val="809"/>
        </w:trPr>
        <w:tc>
          <w:tcPr>
            <w:tcW w:w="2432" w:type="dxa"/>
            <w:vAlign w:val="center"/>
          </w:tcPr>
          <w:p w14:paraId="14843E63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November 30</w:t>
            </w: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to December 15th</w:t>
            </w:r>
          </w:p>
          <w:p w14:paraId="305A12AA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6" w:type="dxa"/>
            <w:vAlign w:val="center"/>
          </w:tcPr>
          <w:p w14:paraId="0A8ACE2A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Pre-Holiday Season Impaired Driving Enforcement</w:t>
            </w:r>
          </w:p>
        </w:tc>
        <w:tc>
          <w:tcPr>
            <w:tcW w:w="3349" w:type="dxa"/>
            <w:vAlign w:val="center"/>
          </w:tcPr>
          <w:p w14:paraId="0A13E2E6" w14:textId="7F0FF828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37F44987" w14:textId="6563D4C1" w:rsidR="00C73D29" w:rsidRPr="00BB4273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https://www.trafficsafetymarketing.gov/get-materials/drunk-driving/buzzed-driving-drunk-driving/holiday-season</w:t>
              </w:r>
            </w:hyperlink>
            <w:r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30C94F4C" w14:textId="77777777" w:rsidTr="00185248">
        <w:trPr>
          <w:trHeight w:val="794"/>
        </w:trPr>
        <w:tc>
          <w:tcPr>
            <w:tcW w:w="2432" w:type="dxa"/>
            <w:vAlign w:val="center"/>
          </w:tcPr>
          <w:p w14:paraId="1D0E7999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Week in Month of December To Be Determined </w:t>
            </w:r>
          </w:p>
        </w:tc>
        <w:tc>
          <w:tcPr>
            <w:tcW w:w="2626" w:type="dxa"/>
            <w:vAlign w:val="center"/>
          </w:tcPr>
          <w:p w14:paraId="4F5BA0EC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Older Driver Safety Awareness Week</w:t>
            </w:r>
          </w:p>
        </w:tc>
        <w:tc>
          <w:tcPr>
            <w:tcW w:w="3349" w:type="dxa"/>
            <w:vAlign w:val="center"/>
          </w:tcPr>
          <w:p w14:paraId="09395C5F" w14:textId="76859F1A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American Occupational Therapy Association</w:t>
            </w:r>
          </w:p>
        </w:tc>
        <w:tc>
          <w:tcPr>
            <w:tcW w:w="5275" w:type="dxa"/>
          </w:tcPr>
          <w:p w14:paraId="78996BCB" w14:textId="08A67FE8" w:rsidR="00C73D29" w:rsidRPr="00BB4273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https://www.aota.org/Conference-Events/Older-Driver-Safety-Awareness-Week.aspx</w:t>
              </w:r>
            </w:hyperlink>
            <w:r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6CB6CBE9" w14:textId="77777777" w:rsidTr="00185248">
        <w:trPr>
          <w:trHeight w:val="1074"/>
        </w:trPr>
        <w:tc>
          <w:tcPr>
            <w:tcW w:w="2432" w:type="dxa"/>
            <w:vAlign w:val="center"/>
          </w:tcPr>
          <w:p w14:paraId="35F3D686" w14:textId="77777777" w:rsidR="00C73D29" w:rsidRPr="00197789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19778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Month of December</w:t>
            </w:r>
          </w:p>
        </w:tc>
        <w:tc>
          <w:tcPr>
            <w:tcW w:w="2626" w:type="dxa"/>
            <w:vAlign w:val="center"/>
          </w:tcPr>
          <w:p w14:paraId="6679AA32" w14:textId="77777777" w:rsidR="00C73D29" w:rsidRPr="00197789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19778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National Drunk &amp; Drug Impaired Driving Prevention Month</w:t>
            </w:r>
          </w:p>
        </w:tc>
        <w:tc>
          <w:tcPr>
            <w:tcW w:w="3349" w:type="dxa"/>
            <w:vAlign w:val="center"/>
          </w:tcPr>
          <w:p w14:paraId="64831FFF" w14:textId="370F9190" w:rsidR="00C73D29" w:rsidRPr="00197789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19778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NHTSA, OTS</w:t>
            </w:r>
          </w:p>
        </w:tc>
        <w:tc>
          <w:tcPr>
            <w:tcW w:w="5275" w:type="dxa"/>
          </w:tcPr>
          <w:p w14:paraId="3636F32A" w14:textId="77777777" w:rsidR="00C73D29" w:rsidRPr="00197789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F5FB1" w14:textId="5F005CFB" w:rsidR="00C73D29" w:rsidRPr="00197789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Pr="00AD539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https://gosafelyca.org/</w:t>
              </w:r>
            </w:hyperlink>
            <w:r w:rsidRPr="001977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08CFC6E2" w14:textId="77777777" w:rsidTr="00185248">
        <w:trPr>
          <w:trHeight w:val="1074"/>
        </w:trPr>
        <w:tc>
          <w:tcPr>
            <w:tcW w:w="2432" w:type="dxa"/>
            <w:vAlign w:val="center"/>
          </w:tcPr>
          <w:p w14:paraId="3BB995D7" w14:textId="77777777" w:rsidR="00C73D29" w:rsidRPr="00197789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197789">
              <w:rPr>
                <w:rFonts w:ascii="Arial" w:hAnsi="Arial" w:cs="Arial"/>
                <w:sz w:val="24"/>
                <w:szCs w:val="24"/>
              </w:rPr>
              <w:t>December 18</w:t>
            </w:r>
            <w:r w:rsidRPr="0019778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97789">
              <w:rPr>
                <w:rFonts w:ascii="Arial" w:hAnsi="Arial" w:cs="Arial"/>
                <w:sz w:val="24"/>
                <w:szCs w:val="24"/>
              </w:rPr>
              <w:t>, 2020 to January 1st, 2021</w:t>
            </w:r>
          </w:p>
          <w:p w14:paraId="59B63E08" w14:textId="77777777" w:rsidR="00C73D29" w:rsidRPr="00197789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14:paraId="3F76AC72" w14:textId="77777777" w:rsidR="00C73D29" w:rsidRPr="00197789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197789">
              <w:rPr>
                <w:rFonts w:ascii="Arial" w:hAnsi="Arial" w:cs="Arial"/>
                <w:sz w:val="24"/>
                <w:szCs w:val="24"/>
              </w:rPr>
              <w:t>Drive Sober or Get Pulled Over Campaign</w:t>
            </w:r>
          </w:p>
        </w:tc>
        <w:tc>
          <w:tcPr>
            <w:tcW w:w="3349" w:type="dxa"/>
            <w:vAlign w:val="center"/>
          </w:tcPr>
          <w:p w14:paraId="46C26EB3" w14:textId="6B9B3841" w:rsidR="00C73D29" w:rsidRPr="00197789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197789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C1DA856" w14:textId="1519FE05" w:rsidR="00C73D29" w:rsidRPr="00197789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Pr="0019778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https://www.trafficsafetymarketing.gov/get-materials/drunk-driving/drive-sober-or-get-pulled-over/holiday-season</w:t>
              </w:r>
            </w:hyperlink>
            <w:r w:rsidRPr="001977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60D8533" w14:textId="77777777" w:rsidR="00465902" w:rsidRDefault="00465902"/>
    <w:sectPr w:rsidR="00465902" w:rsidSect="000349A6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9CACF" w14:textId="77777777" w:rsidR="009138EE" w:rsidRDefault="009138EE" w:rsidP="000349A6">
      <w:pPr>
        <w:spacing w:after="0" w:line="240" w:lineRule="auto"/>
      </w:pPr>
      <w:r>
        <w:separator/>
      </w:r>
    </w:p>
  </w:endnote>
  <w:endnote w:type="continuationSeparator" w:id="0">
    <w:p w14:paraId="2AEC790E" w14:textId="77777777" w:rsidR="009138EE" w:rsidRDefault="009138EE" w:rsidP="0003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581A" w14:textId="77777777" w:rsidR="009138EE" w:rsidRDefault="009138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850CB" w14:textId="77777777" w:rsidR="009138EE" w:rsidRDefault="009138EE">
    <w:pPr>
      <w:pStyle w:val="Foo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A4C0954" wp14:editId="620EAE4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335819" cy="57313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19" cy="57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9F7EB" w14:textId="77777777" w:rsidR="009138EE" w:rsidRDefault="009138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B0413" w14:textId="77777777" w:rsidR="009138EE" w:rsidRDefault="009138EE" w:rsidP="000349A6">
      <w:pPr>
        <w:spacing w:after="0" w:line="240" w:lineRule="auto"/>
      </w:pPr>
      <w:r>
        <w:separator/>
      </w:r>
    </w:p>
  </w:footnote>
  <w:footnote w:type="continuationSeparator" w:id="0">
    <w:p w14:paraId="6389DB98" w14:textId="77777777" w:rsidR="009138EE" w:rsidRDefault="009138EE" w:rsidP="0003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DFE4" w14:textId="77777777" w:rsidR="009138EE" w:rsidRDefault="009138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2C0C8" w14:textId="77777777" w:rsidR="009138EE" w:rsidRDefault="009138EE">
    <w:pPr>
      <w:pStyle w:val="Header"/>
    </w:pPr>
    <w:r w:rsidRPr="007254FC">
      <w:rPr>
        <w:rFonts w:ascii="Arial" w:hAnsi="Arial" w:cs="Arial"/>
        <w:b/>
        <w:noProof/>
        <w:color w:val="000000" w:themeColor="text1"/>
        <w:kern w:val="24"/>
        <w:sz w:val="36"/>
        <w:szCs w:val="36"/>
      </w:rPr>
      <w:drawing>
        <wp:anchor distT="0" distB="0" distL="114300" distR="114300" simplePos="0" relativeHeight="251659264" behindDoc="0" locked="0" layoutInCell="1" allowOverlap="1" wp14:anchorId="52B57800" wp14:editId="16C979A2">
          <wp:simplePos x="0" y="0"/>
          <wp:positionH relativeFrom="margin">
            <wp:align>center</wp:align>
          </wp:positionH>
          <wp:positionV relativeFrom="paragraph">
            <wp:posOffset>-561975</wp:posOffset>
          </wp:positionV>
          <wp:extent cx="6000115" cy="120078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S Logo_color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2D71F" w14:textId="77777777" w:rsidR="009138EE" w:rsidRDefault="00913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A6"/>
    <w:rsid w:val="000349A6"/>
    <w:rsid w:val="00091EA7"/>
    <w:rsid w:val="000C4256"/>
    <w:rsid w:val="000F48A6"/>
    <w:rsid w:val="0010680A"/>
    <w:rsid w:val="00185248"/>
    <w:rsid w:val="00197789"/>
    <w:rsid w:val="001A5A01"/>
    <w:rsid w:val="001F5576"/>
    <w:rsid w:val="002F310C"/>
    <w:rsid w:val="00301427"/>
    <w:rsid w:val="0030712C"/>
    <w:rsid w:val="00340F8A"/>
    <w:rsid w:val="003A04D3"/>
    <w:rsid w:val="003B169F"/>
    <w:rsid w:val="003B7434"/>
    <w:rsid w:val="003F6F8A"/>
    <w:rsid w:val="00465902"/>
    <w:rsid w:val="00471FEC"/>
    <w:rsid w:val="004B6601"/>
    <w:rsid w:val="007A51A7"/>
    <w:rsid w:val="007D6EA2"/>
    <w:rsid w:val="007F1153"/>
    <w:rsid w:val="0085718A"/>
    <w:rsid w:val="00862EC3"/>
    <w:rsid w:val="00870F8B"/>
    <w:rsid w:val="008725AA"/>
    <w:rsid w:val="008C42A9"/>
    <w:rsid w:val="008D072B"/>
    <w:rsid w:val="00906988"/>
    <w:rsid w:val="009138EE"/>
    <w:rsid w:val="00986216"/>
    <w:rsid w:val="009A4C51"/>
    <w:rsid w:val="00A86CDC"/>
    <w:rsid w:val="00AD2D1E"/>
    <w:rsid w:val="00AD629A"/>
    <w:rsid w:val="00B41CC8"/>
    <w:rsid w:val="00BA3F96"/>
    <w:rsid w:val="00BB4273"/>
    <w:rsid w:val="00BE61A6"/>
    <w:rsid w:val="00C26FD6"/>
    <w:rsid w:val="00C51F49"/>
    <w:rsid w:val="00C73D29"/>
    <w:rsid w:val="00CE4C24"/>
    <w:rsid w:val="00D662F0"/>
    <w:rsid w:val="00D86859"/>
    <w:rsid w:val="00D90499"/>
    <w:rsid w:val="00DE4EC2"/>
    <w:rsid w:val="00E06629"/>
    <w:rsid w:val="00F1650C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4F3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9A6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349A6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349A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A6"/>
  </w:style>
  <w:style w:type="paragraph" w:styleId="Footer">
    <w:name w:val="footer"/>
    <w:basedOn w:val="Normal"/>
    <w:link w:val="FooterChar"/>
    <w:uiPriority w:val="99"/>
    <w:unhideWhenUsed/>
    <w:rsid w:val="0003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A6"/>
  </w:style>
  <w:style w:type="paragraph" w:styleId="NoSpacing">
    <w:name w:val="No Spacing"/>
    <w:uiPriority w:val="1"/>
    <w:qFormat/>
    <w:rsid w:val="000349A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62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9A6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349A6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349A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A6"/>
  </w:style>
  <w:style w:type="paragraph" w:styleId="Footer">
    <w:name w:val="footer"/>
    <w:basedOn w:val="Normal"/>
    <w:link w:val="FooterChar"/>
    <w:uiPriority w:val="99"/>
    <w:unhideWhenUsed/>
    <w:rsid w:val="0003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A6"/>
  </w:style>
  <w:style w:type="paragraph" w:styleId="NoSpacing">
    <w:name w:val="No Spacing"/>
    <w:uiPriority w:val="1"/>
    <w:qFormat/>
    <w:rsid w:val="000349A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6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wzaw.org/" TargetMode="External"/><Relationship Id="rId14" Type="http://schemas.openxmlformats.org/officeDocument/2006/relationships/hyperlink" Target="https://gosafelyca.org/distracted-driving/" TargetMode="External"/><Relationship Id="rId15" Type="http://schemas.openxmlformats.org/officeDocument/2006/relationships/hyperlink" Target="https://www.nih.gov/" TargetMode="External"/><Relationship Id="rId16" Type="http://schemas.openxmlformats.org/officeDocument/2006/relationships/hyperlink" Target="http://www.noys.org/" TargetMode="External"/><Relationship Id="rId17" Type="http://schemas.openxmlformats.org/officeDocument/2006/relationships/hyperlink" Target="https://www.trafficsafetymarketing.gov/get-materials/motorcycle-safety" TargetMode="External"/><Relationship Id="rId18" Type="http://schemas.openxmlformats.org/officeDocument/2006/relationships/hyperlink" Target="https://gosafelyca.org/bicycle-pedestrian-safety/" TargetMode="External"/><Relationship Id="rId19" Type="http://schemas.openxmlformats.org/officeDocument/2006/relationships/hyperlink" Target="https://www.trafficsafetymarketing.gov/get-materials/child-safety/heatstroke-prevention" TargetMode="External"/><Relationship Id="rId50" Type="http://schemas.openxmlformats.org/officeDocument/2006/relationships/header" Target="header1.xml"/><Relationship Id="rId51" Type="http://schemas.openxmlformats.org/officeDocument/2006/relationships/header" Target="header2.xml"/><Relationship Id="rId52" Type="http://schemas.openxmlformats.org/officeDocument/2006/relationships/footer" Target="footer1.xml"/><Relationship Id="rId53" Type="http://schemas.openxmlformats.org/officeDocument/2006/relationships/footer" Target="footer2.xml"/><Relationship Id="rId54" Type="http://schemas.openxmlformats.org/officeDocument/2006/relationships/header" Target="header3.xml"/><Relationship Id="rId55" Type="http://schemas.openxmlformats.org/officeDocument/2006/relationships/footer" Target="footer3.xm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s://www.trafficsafetymarketing.gov/get-materials/teen-safety/national-teen-driver-safety-week" TargetMode="External"/><Relationship Id="rId41" Type="http://schemas.openxmlformats.org/officeDocument/2006/relationships/hyperlink" Target="https://www.napt.org/nsbsw" TargetMode="External"/><Relationship Id="rId42" Type="http://schemas.openxmlformats.org/officeDocument/2006/relationships/hyperlink" Target="https://www.ots.ca.gov/media-and-research/campaigns/drugged-driving/" TargetMode="External"/><Relationship Id="rId43" Type="http://schemas.openxmlformats.org/officeDocument/2006/relationships/hyperlink" Target="https://www.trafficsafetymarketing.gov/get-materials/seat-belts/click-it-or-ticket/national-enforcement-mobilization" TargetMode="External"/><Relationship Id="rId44" Type="http://schemas.openxmlformats.org/officeDocument/2006/relationships/hyperlink" Target="https://www.trafficsafetymarketing.gov/get-materials/drunk-driving/buzzed-driving-drunk-driving" TargetMode="External"/><Relationship Id="rId45" Type="http://schemas.openxmlformats.org/officeDocument/2006/relationships/hyperlink" Target="https://www.trafficsafetymarketing.gov/get-materials/seat-belts/click-it-or-ticket/thanksgiving-weekend" TargetMode="External"/><Relationship Id="rId46" Type="http://schemas.openxmlformats.org/officeDocument/2006/relationships/hyperlink" Target="https://www.trafficsafetymarketing.gov/get-materials/drunk-driving/buzzed-driving-drunk-driving/holiday-season" TargetMode="External"/><Relationship Id="rId47" Type="http://schemas.openxmlformats.org/officeDocument/2006/relationships/hyperlink" Target="https://www.aota.org/Conference-Events/Older-Driver-Safety-Awareness-Week.aspx" TargetMode="External"/><Relationship Id="rId48" Type="http://schemas.openxmlformats.org/officeDocument/2006/relationships/hyperlink" Target="https://gosafelyca.org/" TargetMode="External"/><Relationship Id="rId49" Type="http://schemas.openxmlformats.org/officeDocument/2006/relationships/hyperlink" Target="https://www.trafficsafetymarketing.gov/get-materials/drunk-driving/drive-sober-or-get-pulled-over/holiday-seaso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rafficsafetymarketing.gov/get-materials/drunk-driving/buzzed-driving-drunk-driving/super-bowl" TargetMode="External"/><Relationship Id="rId8" Type="http://schemas.openxmlformats.org/officeDocument/2006/relationships/hyperlink" Target="https://www.nhtsa.gov/recalls" TargetMode="External"/><Relationship Id="rId9" Type="http://schemas.openxmlformats.org/officeDocument/2006/relationships/hyperlink" Target="https://www.trafficsafetymarketing.gov/get-materials/drunk-driving/saint-patricks-day" TargetMode="External"/><Relationship Id="rId30" Type="http://schemas.openxmlformats.org/officeDocument/2006/relationships/hyperlink" Target="https://www.nhtsa.gov/back-school-safety" TargetMode="External"/><Relationship Id="rId31" Type="http://schemas.openxmlformats.org/officeDocument/2006/relationships/hyperlink" Target="https://www.trafficsafetymarketing.gov/get-materials/drunk-driving/drive-sober-or-get-pulled-over-peak-enforcement-kit/national" TargetMode="External"/><Relationship Id="rId32" Type="http://schemas.openxmlformats.org/officeDocument/2006/relationships/hyperlink" Target="https://www.ghsa.org/events/Annual-Meetings/2020" TargetMode="External"/><Relationship Id="rId33" Type="http://schemas.openxmlformats.org/officeDocument/2006/relationships/hyperlink" Target="https://www.ots.ca.gov/media-and-research/campaigns/pedestrian-safety/" TargetMode="External"/><Relationship Id="rId34" Type="http://schemas.openxmlformats.org/officeDocument/2006/relationships/hyperlink" Target="https://gosafelyca.org/bicycle-pedestrian-safety/" TargetMode="External"/><Relationship Id="rId35" Type="http://schemas.openxmlformats.org/officeDocument/2006/relationships/hyperlink" Target="https://www.ots.ca.gov/child-passenger-safety/" TargetMode="External"/><Relationship Id="rId36" Type="http://schemas.openxmlformats.org/officeDocument/2006/relationships/hyperlink" Target="https://www.ots.ca.gov/media-and-research/press-room/" TargetMode="External"/><Relationship Id="rId37" Type="http://schemas.openxmlformats.org/officeDocument/2006/relationships/hyperlink" Target="https://www.trafficsafetymarketing.gov/get-materials/distracted-driving" TargetMode="External"/><Relationship Id="rId38" Type="http://schemas.openxmlformats.org/officeDocument/2006/relationships/hyperlink" Target="http://www.walkbiketoschool.org/" TargetMode="External"/><Relationship Id="rId39" Type="http://schemas.openxmlformats.org/officeDocument/2006/relationships/hyperlink" Target="https://www.theiacpconference.org/" TargetMode="External"/><Relationship Id="rId20" Type="http://schemas.openxmlformats.org/officeDocument/2006/relationships/hyperlink" Target="http://www.walkbiketoschool.org/" TargetMode="External"/><Relationship Id="rId21" Type="http://schemas.openxmlformats.org/officeDocument/2006/relationships/hyperlink" Target="https://nleomf.org/" TargetMode="External"/><Relationship Id="rId22" Type="http://schemas.openxmlformats.org/officeDocument/2006/relationships/hyperlink" Target="https://www.acep.org/emsweek" TargetMode="External"/><Relationship Id="rId23" Type="http://schemas.openxmlformats.org/officeDocument/2006/relationships/hyperlink" Target="https://www.ustires.org/" TargetMode="External"/><Relationship Id="rId24" Type="http://schemas.openxmlformats.org/officeDocument/2006/relationships/hyperlink" Target="https://www.trafficsafetymarketing.gov/get-materials/seat-belts/click-it-or-ticket/national-enforcement-mobilization" TargetMode="External"/><Relationship Id="rId25" Type="http://schemas.openxmlformats.org/officeDocument/2006/relationships/hyperlink" Target="https://www.secureyourload.com/" TargetMode="External"/><Relationship Id="rId26" Type="http://schemas.openxmlformats.org/officeDocument/2006/relationships/hyperlink" Target="http://ridetowork.org/" TargetMode="External"/><Relationship Id="rId27" Type="http://schemas.openxmlformats.org/officeDocument/2006/relationships/hyperlink" Target="https://www.trafficsafetymarketing.gov/get-materials/child-safety/heatstroke-prevention" TargetMode="External"/><Relationship Id="rId28" Type="http://schemas.openxmlformats.org/officeDocument/2006/relationships/hyperlink" Target="https://www.trafficsafetymarketing.gov/get-materials/drunk-driving/buzzed-driving-drunk-driving/4th-july" TargetMode="External"/><Relationship Id="rId29" Type="http://schemas.openxmlformats.org/officeDocument/2006/relationships/hyperlink" Target="https://ncsrsafety.org/stop-on-red-3/" TargetMode="External"/><Relationship Id="rId10" Type="http://schemas.openxmlformats.org/officeDocument/2006/relationships/hyperlink" Target="https://gosafelyca.org/bicycle-pedestrian-safety/" TargetMode="External"/><Relationship Id="rId11" Type="http://schemas.openxmlformats.org/officeDocument/2006/relationships/hyperlink" Target="https://www.trafficsafetymarketing.gov/get-materials/distracted-driving/u-drive-u-text-u-pay" TargetMode="External"/><Relationship Id="rId12" Type="http://schemas.openxmlformats.org/officeDocument/2006/relationships/hyperlink" Target="https://www.ots.ca.gov/2019/03/29/california-drivers-encouraged-to-silence-the-distractions-april-is-distracted-driving-awareness-mont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1537</Words>
  <Characters>8765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Ngoc@OTS</dc:creator>
  <cp:keywords/>
  <dc:description/>
  <cp:lastModifiedBy>Timothy Weisberg</cp:lastModifiedBy>
  <cp:revision>5</cp:revision>
  <dcterms:created xsi:type="dcterms:W3CDTF">2020-04-15T20:42:00Z</dcterms:created>
  <dcterms:modified xsi:type="dcterms:W3CDTF">2020-04-15T23:58:00Z</dcterms:modified>
</cp:coreProperties>
</file>