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33E3" w14:textId="320899F7" w:rsidR="00E54D7C" w:rsidRPr="006F2506" w:rsidRDefault="00F6661D" w:rsidP="00F6661D">
      <w:pPr>
        <w:pStyle w:val="Standard"/>
        <w:rPr>
          <w:rFonts w:cs="Times New Roman"/>
          <w:b/>
        </w:rPr>
      </w:pPr>
      <w:r>
        <w:rPr>
          <w:noProof/>
        </w:rPr>
        <w:drawing>
          <wp:anchor distT="0" distB="0" distL="114300" distR="114300" simplePos="0" relativeHeight="251664384" behindDoc="0" locked="0" layoutInCell="1" allowOverlap="1" wp14:anchorId="738FE800" wp14:editId="7E3D86F9">
            <wp:simplePos x="0" y="0"/>
            <wp:positionH relativeFrom="column">
              <wp:posOffset>4733925</wp:posOffset>
            </wp:positionH>
            <wp:positionV relativeFrom="paragraph">
              <wp:posOffset>-285750</wp:posOffset>
            </wp:positionV>
            <wp:extent cx="1143000" cy="934528"/>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S Logo Color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934528"/>
                    </a:xfrm>
                    <a:prstGeom prst="rect">
                      <a:avLst/>
                    </a:prstGeom>
                  </pic:spPr>
                </pic:pic>
              </a:graphicData>
            </a:graphic>
            <wp14:sizeRelH relativeFrom="page">
              <wp14:pctWidth>0</wp14:pctWidth>
            </wp14:sizeRelH>
            <wp14:sizeRelV relativeFrom="page">
              <wp14:pctHeight>0</wp14:pctHeight>
            </wp14:sizeRelV>
          </wp:anchor>
        </w:drawing>
      </w:r>
      <w:sdt>
        <w:sdtPr>
          <w:rPr>
            <w:rFonts w:cs="Times New Roman"/>
            <w:b/>
            <w:caps/>
            <w:highlight w:val="yellow"/>
          </w:rPr>
          <w:id w:val="-287739072"/>
          <w:placeholder>
            <w:docPart w:val="DefaultPlaceholder_-1854013440"/>
          </w:placeholder>
        </w:sdtPr>
        <w:sdtEndPr/>
        <w:sdtContent>
          <w:r w:rsidRPr="00F6661D">
            <w:rPr>
              <w:rFonts w:cs="Times New Roman"/>
              <w:b/>
              <w:caps/>
              <w:highlight w:val="yellow"/>
            </w:rPr>
            <w:t>Add your agency logo</w:t>
          </w:r>
        </w:sdtContent>
      </w:sdt>
      <w:r w:rsidR="00AE3D21" w:rsidRPr="00C6755C">
        <w:rPr>
          <w:rFonts w:cs="Times New Roman"/>
          <w:b/>
          <w:caps/>
        </w:rPr>
        <w:t xml:space="preserve">      </w:t>
      </w:r>
      <w:r w:rsidR="00AE3D21" w:rsidRPr="00C6755C">
        <w:rPr>
          <w:rFonts w:cs="Times New Roman"/>
          <w:b/>
          <w:caps/>
        </w:rPr>
        <w:br/>
      </w:r>
      <w:r w:rsidR="008C3CFE">
        <w:rPr>
          <w:rFonts w:cs="Times New Roman"/>
          <w:caps/>
        </w:rPr>
        <w:t xml:space="preserve"> </w:t>
      </w:r>
      <w:r w:rsidR="00FC0606" w:rsidRPr="00C6755C">
        <w:rPr>
          <w:rFonts w:cs="Times New Roman"/>
          <w:caps/>
        </w:rPr>
        <w:br/>
      </w:r>
    </w:p>
    <w:p w14:paraId="7D0815C1" w14:textId="41525D70" w:rsidR="00F560BB" w:rsidRDefault="00F560BB" w:rsidP="0047680A">
      <w:pPr>
        <w:spacing w:after="0" w:line="240" w:lineRule="auto"/>
        <w:rPr>
          <w:rFonts w:ascii="Times New Roman" w:hAnsi="Times New Roman" w:cs="Times New Roman"/>
          <w:sz w:val="24"/>
          <w:szCs w:val="24"/>
        </w:rPr>
      </w:pPr>
    </w:p>
    <w:p w14:paraId="111039F8" w14:textId="4988783B" w:rsidR="004F5813" w:rsidRPr="0047680A" w:rsidRDefault="004F5813" w:rsidP="0047680A">
      <w:pPr>
        <w:spacing w:after="0" w:line="240" w:lineRule="auto"/>
        <w:rPr>
          <w:rFonts w:ascii="Times New Roman" w:hAnsi="Times New Roman" w:cs="Times New Roman"/>
          <w:sz w:val="24"/>
          <w:szCs w:val="24"/>
        </w:rPr>
      </w:pPr>
      <w:r w:rsidRPr="0047680A">
        <w:rPr>
          <w:rFonts w:ascii="Times New Roman" w:hAnsi="Times New Roman" w:cs="Times New Roman"/>
          <w:sz w:val="24"/>
          <w:szCs w:val="24"/>
        </w:rPr>
        <w:t xml:space="preserve">FOR IMMEDIATE RELEASE: </w:t>
      </w:r>
      <w:r w:rsidRPr="0047680A">
        <w:rPr>
          <w:rFonts w:ascii="Times New Roman" w:hAnsi="Times New Roman" w:cs="Times New Roman"/>
          <w:sz w:val="24"/>
          <w:szCs w:val="24"/>
        </w:rPr>
        <w:tab/>
      </w:r>
      <w:r w:rsidRPr="0047680A">
        <w:rPr>
          <w:rFonts w:ascii="Times New Roman" w:hAnsi="Times New Roman" w:cs="Times New Roman"/>
          <w:sz w:val="24"/>
          <w:szCs w:val="24"/>
        </w:rPr>
        <w:tab/>
      </w:r>
      <w:r w:rsidRPr="0047680A">
        <w:rPr>
          <w:rFonts w:ascii="Times New Roman" w:hAnsi="Times New Roman" w:cs="Times New Roman"/>
          <w:sz w:val="24"/>
          <w:szCs w:val="24"/>
        </w:rPr>
        <w:tab/>
      </w:r>
      <w:r w:rsidRPr="0047680A">
        <w:rPr>
          <w:rFonts w:ascii="Times New Roman" w:hAnsi="Times New Roman" w:cs="Times New Roman"/>
          <w:sz w:val="24"/>
          <w:szCs w:val="24"/>
        </w:rPr>
        <w:tab/>
      </w:r>
      <w:r w:rsidRPr="0047680A">
        <w:rPr>
          <w:rFonts w:ascii="Times New Roman" w:hAnsi="Times New Roman" w:cs="Times New Roman"/>
          <w:sz w:val="24"/>
          <w:szCs w:val="24"/>
        </w:rPr>
        <w:tab/>
        <w:t xml:space="preserve">            </w:t>
      </w:r>
      <w:sdt>
        <w:sdtPr>
          <w:rPr>
            <w:rFonts w:ascii="Times New Roman" w:hAnsi="Times New Roman" w:cs="Times New Roman"/>
            <w:sz w:val="24"/>
            <w:szCs w:val="24"/>
          </w:rPr>
          <w:id w:val="653416856"/>
          <w:placeholder>
            <w:docPart w:val="DefaultPlaceholder_-1854013440"/>
          </w:placeholder>
        </w:sdtPr>
        <w:sdtEndPr>
          <w:rPr>
            <w:highlight w:val="yellow"/>
          </w:rPr>
        </w:sdtEndPr>
        <w:sdtContent>
          <w:r w:rsidR="00F6661D" w:rsidRPr="00F6661D">
            <w:rPr>
              <w:rFonts w:ascii="Times New Roman" w:hAnsi="Times New Roman" w:cs="Times New Roman"/>
              <w:sz w:val="24"/>
              <w:szCs w:val="24"/>
              <w:highlight w:val="yellow"/>
            </w:rPr>
            <w:t>E</w:t>
          </w:r>
          <w:r w:rsidR="00FE7A1D" w:rsidRPr="00F6661D">
            <w:rPr>
              <w:rFonts w:ascii="Times New Roman" w:hAnsi="Times New Roman" w:cs="Times New Roman"/>
              <w:sz w:val="24"/>
              <w:szCs w:val="24"/>
              <w:highlight w:val="yellow"/>
            </w:rPr>
            <w:t>nter Month, Day</w:t>
          </w:r>
        </w:sdtContent>
      </w:sdt>
      <w:r w:rsidR="00FE7A1D" w:rsidRPr="008D7F25">
        <w:rPr>
          <w:rFonts w:ascii="Times New Roman" w:hAnsi="Times New Roman" w:cs="Times New Roman"/>
          <w:sz w:val="24"/>
          <w:szCs w:val="24"/>
          <w:highlight w:val="yellow"/>
        </w:rPr>
        <w:t xml:space="preserve">, </w:t>
      </w:r>
      <w:r w:rsidR="00FE7A1D" w:rsidRPr="00F6661D">
        <w:rPr>
          <w:rFonts w:ascii="Times New Roman" w:hAnsi="Times New Roman" w:cs="Times New Roman"/>
          <w:sz w:val="24"/>
          <w:szCs w:val="24"/>
        </w:rPr>
        <w:t>Year</w:t>
      </w:r>
      <w:r w:rsidRPr="0047680A">
        <w:rPr>
          <w:rFonts w:ascii="Times New Roman" w:hAnsi="Times New Roman" w:cs="Times New Roman"/>
          <w:sz w:val="24"/>
          <w:szCs w:val="24"/>
        </w:rPr>
        <w:tab/>
      </w:r>
    </w:p>
    <w:sdt>
      <w:sdtPr>
        <w:rPr>
          <w:rFonts w:ascii="Times New Roman" w:hAnsi="Times New Roman" w:cs="Times New Roman"/>
          <w:sz w:val="24"/>
          <w:szCs w:val="24"/>
          <w:highlight w:val="yellow"/>
        </w:rPr>
        <w:id w:val="1142999109"/>
        <w:placeholder>
          <w:docPart w:val="DefaultPlaceholder_-1854013440"/>
        </w:placeholder>
      </w:sdtPr>
      <w:sdtEndPr/>
      <w:sdtContent>
        <w:p w14:paraId="368CABBF" w14:textId="225B426E" w:rsidR="004F5813" w:rsidRPr="0047680A" w:rsidRDefault="00FE7A1D" w:rsidP="0047680A">
          <w:pPr>
            <w:spacing w:after="0" w:line="240" w:lineRule="auto"/>
            <w:rPr>
              <w:rFonts w:ascii="Times New Roman" w:hAnsi="Times New Roman" w:cs="Times New Roman"/>
              <w:sz w:val="24"/>
              <w:szCs w:val="24"/>
            </w:rPr>
          </w:pPr>
          <w:r w:rsidRPr="008D7F25">
            <w:rPr>
              <w:rFonts w:ascii="Times New Roman" w:hAnsi="Times New Roman" w:cs="Times New Roman"/>
              <w:sz w:val="24"/>
              <w:szCs w:val="24"/>
              <w:highlight w:val="yellow"/>
            </w:rPr>
            <w:t>Enter First Name, Last Name, Email, Phone</w:t>
          </w:r>
        </w:p>
      </w:sdtContent>
    </w:sdt>
    <w:p w14:paraId="4DA59142" w14:textId="77777777" w:rsidR="00A92350" w:rsidRPr="0047680A" w:rsidRDefault="00A92350" w:rsidP="0047680A">
      <w:pPr>
        <w:spacing w:after="0" w:line="240" w:lineRule="auto"/>
        <w:rPr>
          <w:rFonts w:ascii="Times New Roman" w:hAnsi="Times New Roman" w:cs="Times New Roman"/>
          <w:sz w:val="24"/>
          <w:szCs w:val="24"/>
        </w:rPr>
      </w:pPr>
    </w:p>
    <w:p w14:paraId="63C266C5" w14:textId="00C6AFAF" w:rsidR="0047680A" w:rsidRPr="0047680A" w:rsidRDefault="00C75B9C" w:rsidP="0047680A">
      <w:pPr>
        <w:spacing w:after="0" w:line="240" w:lineRule="auto"/>
        <w:jc w:val="center"/>
        <w:rPr>
          <w:rFonts w:ascii="Times New Roman" w:hAnsi="Times New Roman" w:cs="Times New Roman"/>
          <w:b/>
          <w:sz w:val="24"/>
          <w:szCs w:val="24"/>
        </w:rPr>
      </w:pPr>
      <w:sdt>
        <w:sdtPr>
          <w:rPr>
            <w:rFonts w:ascii="Times New Roman" w:hAnsi="Times New Roman" w:cs="Times New Roman"/>
            <w:b/>
            <w:sz w:val="24"/>
            <w:szCs w:val="24"/>
            <w:highlight w:val="yellow"/>
          </w:rPr>
          <w:id w:val="-1029948825"/>
          <w:placeholder>
            <w:docPart w:val="DefaultPlaceholder_-1854013440"/>
          </w:placeholder>
        </w:sdtPr>
        <w:sdtEndPr/>
        <w:sdtContent>
          <w:r w:rsidR="00413149" w:rsidRPr="00413149">
            <w:rPr>
              <w:rFonts w:ascii="Times New Roman" w:hAnsi="Times New Roman" w:cs="Times New Roman"/>
              <w:b/>
              <w:sz w:val="24"/>
              <w:szCs w:val="24"/>
              <w:highlight w:val="yellow"/>
            </w:rPr>
            <w:t>Enter Your Agency Name</w:t>
          </w:r>
        </w:sdtContent>
      </w:sdt>
      <w:r w:rsidR="00413149">
        <w:rPr>
          <w:rFonts w:ascii="Times New Roman" w:hAnsi="Times New Roman" w:cs="Times New Roman"/>
          <w:b/>
          <w:sz w:val="24"/>
          <w:szCs w:val="24"/>
        </w:rPr>
        <w:t xml:space="preserve"> Awarded Traffic Education and Enforcement </w:t>
      </w:r>
      <w:r w:rsidR="00904F68">
        <w:rPr>
          <w:rFonts w:ascii="Times New Roman" w:hAnsi="Times New Roman" w:cs="Times New Roman"/>
          <w:b/>
          <w:sz w:val="24"/>
          <w:szCs w:val="24"/>
        </w:rPr>
        <w:t>Grant</w:t>
      </w:r>
      <w:r w:rsidR="00413149">
        <w:rPr>
          <w:rFonts w:ascii="Times New Roman" w:hAnsi="Times New Roman" w:cs="Times New Roman"/>
          <w:b/>
          <w:sz w:val="24"/>
          <w:szCs w:val="24"/>
        </w:rPr>
        <w:t xml:space="preserve"> From the OTS</w:t>
      </w:r>
    </w:p>
    <w:p w14:paraId="366B61E0" w14:textId="77777777" w:rsidR="0047680A" w:rsidRPr="0047680A" w:rsidRDefault="0047680A" w:rsidP="0047680A">
      <w:pPr>
        <w:spacing w:after="0" w:line="240" w:lineRule="auto"/>
        <w:rPr>
          <w:rFonts w:ascii="Times New Roman" w:hAnsi="Times New Roman" w:cs="Times New Roman"/>
          <w:sz w:val="24"/>
          <w:szCs w:val="24"/>
        </w:rPr>
      </w:pPr>
    </w:p>
    <w:p w14:paraId="3D169C49" w14:textId="3E9FC3DC" w:rsidR="00470ED8" w:rsidRDefault="00C75B9C" w:rsidP="0047680A">
      <w:pPr>
        <w:spacing w:after="0" w:line="240" w:lineRule="auto"/>
        <w:rPr>
          <w:rFonts w:ascii="Times New Roman" w:hAnsi="Times New Roman" w:cs="Times New Roman"/>
          <w:sz w:val="24"/>
          <w:szCs w:val="24"/>
        </w:rPr>
      </w:pPr>
      <w:sdt>
        <w:sdtPr>
          <w:rPr>
            <w:rFonts w:ascii="Times New Roman" w:hAnsi="Times New Roman" w:cs="Times New Roman"/>
            <w:sz w:val="24"/>
            <w:szCs w:val="24"/>
            <w:highlight w:val="yellow"/>
          </w:rPr>
          <w:id w:val="545182442"/>
          <w:placeholder>
            <w:docPart w:val="DefaultPlaceholder_-1854013440"/>
          </w:placeholder>
        </w:sdtPr>
        <w:sdtEndPr/>
        <w:sdtContent>
          <w:r w:rsidR="00413149" w:rsidRPr="00413149">
            <w:rPr>
              <w:rFonts w:ascii="Times New Roman" w:hAnsi="Times New Roman" w:cs="Times New Roman"/>
              <w:sz w:val="24"/>
              <w:szCs w:val="24"/>
              <w:highlight w:val="yellow"/>
            </w:rPr>
            <w:t>Enter Your City</w:t>
          </w:r>
        </w:sdtContent>
      </w:sdt>
      <w:r w:rsidR="00413149">
        <w:rPr>
          <w:rFonts w:ascii="Times New Roman" w:hAnsi="Times New Roman" w:cs="Times New Roman"/>
          <w:sz w:val="24"/>
          <w:szCs w:val="24"/>
        </w:rPr>
        <w:t xml:space="preserve">, Calif. – </w:t>
      </w:r>
      <w:sdt>
        <w:sdtPr>
          <w:rPr>
            <w:rFonts w:ascii="Times New Roman" w:hAnsi="Times New Roman" w:cs="Times New Roman"/>
            <w:sz w:val="24"/>
            <w:szCs w:val="24"/>
          </w:rPr>
          <w:id w:val="-1166019867"/>
          <w:placeholder>
            <w:docPart w:val="DefaultPlaceholder_-1854013440"/>
          </w:placeholder>
        </w:sdtPr>
        <w:sdtEndPr>
          <w:rPr>
            <w:highlight w:val="yellow"/>
          </w:rPr>
        </w:sdtEndPr>
        <w:sdtContent>
          <w:r w:rsidR="00413149" w:rsidRPr="00413149">
            <w:rPr>
              <w:rFonts w:ascii="Times New Roman" w:hAnsi="Times New Roman" w:cs="Times New Roman"/>
              <w:sz w:val="24"/>
              <w:szCs w:val="24"/>
              <w:highlight w:val="yellow"/>
            </w:rPr>
            <w:t>Enter Agenc</w:t>
          </w:r>
          <w:bookmarkStart w:id="0" w:name="_GoBack"/>
          <w:bookmarkEnd w:id="0"/>
          <w:r w:rsidR="00413149" w:rsidRPr="00413149">
            <w:rPr>
              <w:rFonts w:ascii="Times New Roman" w:hAnsi="Times New Roman" w:cs="Times New Roman"/>
              <w:sz w:val="24"/>
              <w:szCs w:val="24"/>
              <w:highlight w:val="yellow"/>
            </w:rPr>
            <w:t>y Name</w:t>
          </w:r>
        </w:sdtContent>
      </w:sdt>
      <w:r w:rsidR="00413149">
        <w:rPr>
          <w:rFonts w:ascii="Times New Roman" w:hAnsi="Times New Roman" w:cs="Times New Roman"/>
          <w:sz w:val="24"/>
          <w:szCs w:val="24"/>
        </w:rPr>
        <w:t xml:space="preserve"> received a </w:t>
      </w:r>
      <w:sdt>
        <w:sdtPr>
          <w:rPr>
            <w:rFonts w:ascii="Times New Roman" w:hAnsi="Times New Roman" w:cs="Times New Roman"/>
            <w:sz w:val="24"/>
            <w:szCs w:val="24"/>
          </w:rPr>
          <w:id w:val="609469053"/>
          <w:placeholder>
            <w:docPart w:val="DefaultPlaceholder_-1854013440"/>
          </w:placeholder>
        </w:sdtPr>
        <w:sdtEndPr>
          <w:rPr>
            <w:highlight w:val="yellow"/>
          </w:rPr>
        </w:sdtEndPr>
        <w:sdtContent>
          <w:r w:rsidR="0047680A" w:rsidRPr="00AC1DEE">
            <w:rPr>
              <w:rFonts w:ascii="Times New Roman" w:hAnsi="Times New Roman" w:cs="Times New Roman"/>
              <w:sz w:val="24"/>
              <w:szCs w:val="24"/>
              <w:highlight w:val="yellow"/>
            </w:rPr>
            <w:t>$</w:t>
          </w:r>
          <w:r w:rsidR="00413149" w:rsidRPr="00413149">
            <w:rPr>
              <w:rFonts w:ascii="Times New Roman" w:hAnsi="Times New Roman" w:cs="Times New Roman"/>
              <w:sz w:val="24"/>
              <w:szCs w:val="24"/>
              <w:highlight w:val="yellow"/>
            </w:rPr>
            <w:t>Enter Money Amount</w:t>
          </w:r>
        </w:sdtContent>
      </w:sdt>
      <w:r w:rsidR="00413149">
        <w:rPr>
          <w:rFonts w:ascii="Times New Roman" w:hAnsi="Times New Roman" w:cs="Times New Roman"/>
          <w:sz w:val="24"/>
          <w:szCs w:val="24"/>
        </w:rPr>
        <w:t xml:space="preserve"> </w:t>
      </w:r>
      <w:r w:rsidR="0047680A" w:rsidRPr="0047680A">
        <w:rPr>
          <w:rFonts w:ascii="Times New Roman" w:hAnsi="Times New Roman" w:cs="Times New Roman"/>
          <w:sz w:val="24"/>
          <w:szCs w:val="24"/>
        </w:rPr>
        <w:t xml:space="preserve">grant from the California Office of Traffic Safety (OTS) for a </w:t>
      </w:r>
      <w:r w:rsidR="005876B0">
        <w:rPr>
          <w:rFonts w:ascii="Times New Roman" w:hAnsi="Times New Roman" w:cs="Times New Roman"/>
          <w:sz w:val="24"/>
          <w:szCs w:val="24"/>
        </w:rPr>
        <w:t xml:space="preserve">one-year </w:t>
      </w:r>
      <w:r w:rsidR="00904F68">
        <w:rPr>
          <w:rFonts w:ascii="Times New Roman" w:hAnsi="Times New Roman" w:cs="Times New Roman"/>
          <w:sz w:val="24"/>
          <w:szCs w:val="24"/>
        </w:rPr>
        <w:t xml:space="preserve">enforcement and </w:t>
      </w:r>
      <w:r w:rsidR="00B0027A">
        <w:rPr>
          <w:rFonts w:ascii="Times New Roman" w:hAnsi="Times New Roman" w:cs="Times New Roman"/>
          <w:sz w:val="24"/>
          <w:szCs w:val="24"/>
        </w:rPr>
        <w:t xml:space="preserve">education </w:t>
      </w:r>
      <w:r w:rsidR="00904F68">
        <w:rPr>
          <w:rFonts w:ascii="Times New Roman" w:hAnsi="Times New Roman" w:cs="Times New Roman"/>
          <w:sz w:val="24"/>
          <w:szCs w:val="24"/>
        </w:rPr>
        <w:t xml:space="preserve">program. </w:t>
      </w:r>
      <w:r w:rsidR="000B4DFC">
        <w:rPr>
          <w:rFonts w:ascii="Times New Roman" w:hAnsi="Times New Roman" w:cs="Times New Roman"/>
          <w:sz w:val="24"/>
          <w:szCs w:val="24"/>
        </w:rPr>
        <w:t>The money will fund various activities intended to reduce deaths and injuries on California roads.</w:t>
      </w:r>
    </w:p>
    <w:p w14:paraId="0CDDC421" w14:textId="32B9E993" w:rsidR="000B4DFC" w:rsidRDefault="000B4DFC" w:rsidP="0047680A">
      <w:pPr>
        <w:spacing w:after="0" w:line="240" w:lineRule="auto"/>
        <w:rPr>
          <w:rFonts w:ascii="Times New Roman" w:hAnsi="Times New Roman" w:cs="Times New Roman"/>
          <w:sz w:val="24"/>
          <w:szCs w:val="24"/>
        </w:rPr>
      </w:pPr>
    </w:p>
    <w:sdt>
      <w:sdtPr>
        <w:rPr>
          <w:rFonts w:ascii="Times New Roman" w:hAnsi="Times New Roman" w:cs="Times New Roman"/>
          <w:sz w:val="24"/>
          <w:szCs w:val="24"/>
          <w:highlight w:val="yellow"/>
        </w:rPr>
        <w:id w:val="-942613149"/>
        <w:placeholder>
          <w:docPart w:val="DefaultPlaceholder_-1854013440"/>
        </w:placeholder>
      </w:sdtPr>
      <w:sdtEndPr/>
      <w:sdtContent>
        <w:p w14:paraId="21428019" w14:textId="31CB6B85" w:rsidR="000B4DFC" w:rsidRDefault="000B4DFC" w:rsidP="0047680A">
          <w:pPr>
            <w:spacing w:after="0" w:line="240" w:lineRule="auto"/>
            <w:rPr>
              <w:rFonts w:ascii="Times New Roman" w:hAnsi="Times New Roman" w:cs="Times New Roman"/>
              <w:sz w:val="24"/>
              <w:szCs w:val="24"/>
            </w:rPr>
          </w:pPr>
          <w:r w:rsidRPr="009372D9">
            <w:rPr>
              <w:rFonts w:ascii="Times New Roman" w:hAnsi="Times New Roman" w:cs="Times New Roman"/>
              <w:sz w:val="24"/>
              <w:szCs w:val="24"/>
              <w:highlight w:val="yellow"/>
            </w:rPr>
            <w:t>Enter Quote from Police Chief or other Agency Official</w:t>
          </w:r>
          <w:r w:rsidR="009372D9" w:rsidRPr="009372D9">
            <w:rPr>
              <w:rFonts w:ascii="Times New Roman" w:hAnsi="Times New Roman" w:cs="Times New Roman"/>
              <w:sz w:val="24"/>
              <w:szCs w:val="24"/>
              <w:highlight w:val="yellow"/>
            </w:rPr>
            <w:t xml:space="preserve"> on benefits of receiving grant</w:t>
          </w:r>
        </w:p>
      </w:sdtContent>
    </w:sdt>
    <w:p w14:paraId="782FA8DB" w14:textId="5D794A1D" w:rsidR="00470ED8" w:rsidRDefault="00470ED8" w:rsidP="0047680A">
      <w:pPr>
        <w:spacing w:after="0" w:line="240" w:lineRule="auto"/>
        <w:rPr>
          <w:rFonts w:ascii="Times New Roman" w:hAnsi="Times New Roman" w:cs="Times New Roman"/>
          <w:sz w:val="24"/>
          <w:szCs w:val="24"/>
        </w:rPr>
      </w:pPr>
    </w:p>
    <w:p w14:paraId="6EEE17D8" w14:textId="53E785D2" w:rsidR="00B0027A" w:rsidRDefault="00470ED8" w:rsidP="00B0027A">
      <w:pPr>
        <w:spacing w:after="0" w:line="240" w:lineRule="auto"/>
        <w:rPr>
          <w:rFonts w:ascii="Times New Roman" w:hAnsi="Times New Roman" w:cs="Times New Roman"/>
          <w:sz w:val="24"/>
          <w:szCs w:val="24"/>
        </w:rPr>
      </w:pPr>
      <w:r>
        <w:rPr>
          <w:rFonts w:ascii="Times New Roman" w:hAnsi="Times New Roman" w:cs="Times New Roman"/>
          <w:sz w:val="24"/>
          <w:szCs w:val="24"/>
        </w:rPr>
        <w:t>The gran</w:t>
      </w:r>
      <w:r w:rsidR="00B0027A">
        <w:rPr>
          <w:rFonts w:ascii="Times New Roman" w:hAnsi="Times New Roman" w:cs="Times New Roman"/>
          <w:sz w:val="24"/>
          <w:szCs w:val="24"/>
        </w:rPr>
        <w:t xml:space="preserve">t-related activities are for the </w:t>
      </w:r>
      <w:r w:rsidR="00BE657F">
        <w:rPr>
          <w:rFonts w:ascii="Times New Roman" w:hAnsi="Times New Roman" w:cs="Times New Roman"/>
          <w:sz w:val="24"/>
          <w:szCs w:val="24"/>
        </w:rPr>
        <w:t>20</w:t>
      </w:r>
      <w:r w:rsidR="00741E22">
        <w:rPr>
          <w:rFonts w:ascii="Times New Roman" w:hAnsi="Times New Roman" w:cs="Times New Roman"/>
          <w:sz w:val="24"/>
          <w:szCs w:val="24"/>
        </w:rPr>
        <w:t>20</w:t>
      </w:r>
      <w:r w:rsidR="00BE657F">
        <w:rPr>
          <w:rFonts w:ascii="Times New Roman" w:hAnsi="Times New Roman" w:cs="Times New Roman"/>
          <w:sz w:val="24"/>
          <w:szCs w:val="24"/>
        </w:rPr>
        <w:t xml:space="preserve"> federal fiscal year</w:t>
      </w:r>
      <w:r w:rsidR="005876B0">
        <w:rPr>
          <w:rFonts w:ascii="Times New Roman" w:hAnsi="Times New Roman" w:cs="Times New Roman"/>
          <w:sz w:val="24"/>
          <w:szCs w:val="24"/>
        </w:rPr>
        <w:t xml:space="preserve">, which runs from </w:t>
      </w:r>
      <w:r w:rsidR="00BE657F">
        <w:rPr>
          <w:rFonts w:ascii="Times New Roman" w:hAnsi="Times New Roman" w:cs="Times New Roman"/>
          <w:sz w:val="24"/>
          <w:szCs w:val="24"/>
        </w:rPr>
        <w:t>Oct. 1, 201</w:t>
      </w:r>
      <w:r w:rsidR="00741E22">
        <w:rPr>
          <w:rFonts w:ascii="Times New Roman" w:hAnsi="Times New Roman" w:cs="Times New Roman"/>
          <w:sz w:val="24"/>
          <w:szCs w:val="24"/>
        </w:rPr>
        <w:t>9</w:t>
      </w:r>
      <w:r w:rsidR="00BE657F">
        <w:rPr>
          <w:rFonts w:ascii="Times New Roman" w:hAnsi="Times New Roman" w:cs="Times New Roman"/>
          <w:sz w:val="24"/>
          <w:szCs w:val="24"/>
        </w:rPr>
        <w:t xml:space="preserve"> to Sept. 30, 20</w:t>
      </w:r>
      <w:r w:rsidR="00741E22">
        <w:rPr>
          <w:rFonts w:ascii="Times New Roman" w:hAnsi="Times New Roman" w:cs="Times New Roman"/>
          <w:sz w:val="24"/>
          <w:szCs w:val="24"/>
        </w:rPr>
        <w:t>20</w:t>
      </w:r>
      <w:r w:rsidR="005876B0">
        <w:rPr>
          <w:rFonts w:ascii="Times New Roman" w:hAnsi="Times New Roman" w:cs="Times New Roman"/>
          <w:sz w:val="24"/>
          <w:szCs w:val="24"/>
        </w:rPr>
        <w:t>.</w:t>
      </w:r>
    </w:p>
    <w:p w14:paraId="71CEA7B2" w14:textId="2004454A" w:rsidR="00B0027A" w:rsidRDefault="00B0027A" w:rsidP="00B0027A">
      <w:pPr>
        <w:spacing w:after="0" w:line="240" w:lineRule="auto"/>
        <w:rPr>
          <w:rFonts w:ascii="Times New Roman" w:hAnsi="Times New Roman" w:cs="Times New Roman"/>
          <w:sz w:val="24"/>
          <w:szCs w:val="24"/>
        </w:rPr>
      </w:pPr>
    </w:p>
    <w:p w14:paraId="5EE2DD01" w14:textId="0C8F1225" w:rsidR="00B0027A" w:rsidRDefault="00B0027A" w:rsidP="00B0027A">
      <w:pPr>
        <w:spacing w:after="0" w:line="240" w:lineRule="auto"/>
        <w:rPr>
          <w:rFonts w:ascii="Times New Roman" w:hAnsi="Times New Roman" w:cs="Times New Roman"/>
          <w:sz w:val="24"/>
          <w:szCs w:val="24"/>
        </w:rPr>
      </w:pPr>
      <w:r>
        <w:rPr>
          <w:rFonts w:ascii="Times New Roman" w:hAnsi="Times New Roman" w:cs="Times New Roman"/>
          <w:sz w:val="24"/>
          <w:szCs w:val="24"/>
        </w:rPr>
        <w:t>The funding from the OTS will be used for numerous programs, including:</w:t>
      </w:r>
      <w:r w:rsidR="004A3B83">
        <w:rPr>
          <w:rFonts w:ascii="Times New Roman" w:hAnsi="Times New Roman" w:cs="Times New Roman"/>
          <w:sz w:val="24"/>
          <w:szCs w:val="24"/>
        </w:rPr>
        <w:t xml:space="preserve"> </w:t>
      </w:r>
      <w:sdt>
        <w:sdtPr>
          <w:rPr>
            <w:rFonts w:ascii="Times New Roman" w:hAnsi="Times New Roman" w:cs="Times New Roman"/>
            <w:sz w:val="24"/>
            <w:szCs w:val="24"/>
          </w:rPr>
          <w:id w:val="-814864421"/>
          <w:placeholder>
            <w:docPart w:val="DefaultPlaceholder_-1854013440"/>
          </w:placeholder>
        </w:sdtPr>
        <w:sdtEndPr>
          <w:rPr>
            <w:highlight w:val="yellow"/>
          </w:rPr>
        </w:sdtEndPr>
        <w:sdtContent>
          <w:r w:rsidR="004A3B83" w:rsidRPr="004A3B83">
            <w:rPr>
              <w:rFonts w:ascii="Times New Roman" w:hAnsi="Times New Roman" w:cs="Times New Roman"/>
              <w:sz w:val="24"/>
              <w:szCs w:val="24"/>
              <w:highlight w:val="yellow"/>
            </w:rPr>
            <w:t xml:space="preserve">Delete any activities that are not part of your grant objectives, </w:t>
          </w:r>
          <w:proofErr w:type="gramStart"/>
          <w:r w:rsidR="004A3B83" w:rsidRPr="004A3B83">
            <w:rPr>
              <w:rFonts w:ascii="Times New Roman" w:hAnsi="Times New Roman" w:cs="Times New Roman"/>
              <w:sz w:val="24"/>
              <w:szCs w:val="24"/>
              <w:highlight w:val="yellow"/>
            </w:rPr>
            <w:t>Add</w:t>
          </w:r>
          <w:proofErr w:type="gramEnd"/>
          <w:r w:rsidR="004A3B83" w:rsidRPr="004A3B83">
            <w:rPr>
              <w:rFonts w:ascii="Times New Roman" w:hAnsi="Times New Roman" w:cs="Times New Roman"/>
              <w:sz w:val="24"/>
              <w:szCs w:val="24"/>
              <w:highlight w:val="yellow"/>
            </w:rPr>
            <w:t xml:space="preserve"> additional grant </w:t>
          </w:r>
          <w:r w:rsidR="004A3B83">
            <w:rPr>
              <w:rFonts w:ascii="Times New Roman" w:hAnsi="Times New Roman" w:cs="Times New Roman"/>
              <w:sz w:val="24"/>
              <w:szCs w:val="24"/>
              <w:highlight w:val="yellow"/>
            </w:rPr>
            <w:t>activities</w:t>
          </w:r>
          <w:r w:rsidR="004A3B83" w:rsidRPr="004A3B83">
            <w:rPr>
              <w:rFonts w:ascii="Times New Roman" w:hAnsi="Times New Roman" w:cs="Times New Roman"/>
              <w:sz w:val="24"/>
              <w:szCs w:val="24"/>
              <w:highlight w:val="yellow"/>
            </w:rPr>
            <w:t xml:space="preserve"> not listed</w:t>
          </w:r>
        </w:sdtContent>
      </w:sdt>
    </w:p>
    <w:p w14:paraId="6E887BD7" w14:textId="3E5D5959" w:rsidR="00B0027A" w:rsidRDefault="00B0027A" w:rsidP="00B0027A">
      <w:pPr>
        <w:pStyle w:val="ListParagraph"/>
        <w:numPr>
          <w:ilvl w:val="0"/>
          <w:numId w:val="16"/>
        </w:numPr>
        <w:rPr>
          <w:rFonts w:cs="Times New Roman"/>
        </w:rPr>
      </w:pPr>
      <w:r>
        <w:rPr>
          <w:rFonts w:cs="Times New Roman"/>
        </w:rPr>
        <w:t>DUI/driver’s license checkpoints</w:t>
      </w:r>
      <w:r w:rsidR="00F07470">
        <w:rPr>
          <w:rFonts w:cs="Times New Roman"/>
        </w:rPr>
        <w:t>.</w:t>
      </w:r>
    </w:p>
    <w:p w14:paraId="77BC5D2A" w14:textId="014F1924" w:rsidR="00B0027A" w:rsidRDefault="00B0027A" w:rsidP="00B0027A">
      <w:pPr>
        <w:pStyle w:val="ListParagraph"/>
        <w:numPr>
          <w:ilvl w:val="0"/>
          <w:numId w:val="16"/>
        </w:numPr>
        <w:rPr>
          <w:rFonts w:cs="Times New Roman"/>
        </w:rPr>
      </w:pPr>
      <w:r>
        <w:rPr>
          <w:rFonts w:cs="Times New Roman"/>
        </w:rPr>
        <w:t>Patrols specifically looking for suspected alcohol and/or drug-impaired drivers.</w:t>
      </w:r>
    </w:p>
    <w:p w14:paraId="0BFE342F" w14:textId="6505680D" w:rsidR="00B0027A" w:rsidRDefault="00B0027A" w:rsidP="00B0027A">
      <w:pPr>
        <w:pStyle w:val="ListParagraph"/>
        <w:numPr>
          <w:ilvl w:val="0"/>
          <w:numId w:val="16"/>
        </w:numPr>
        <w:rPr>
          <w:rFonts w:cs="Times New Roman"/>
        </w:rPr>
      </w:pPr>
      <w:r>
        <w:rPr>
          <w:rFonts w:cs="Times New Roman"/>
        </w:rPr>
        <w:t>Patrols targeting violations of California’s hands-free cell phone law</w:t>
      </w:r>
      <w:r w:rsidR="00F07470">
        <w:rPr>
          <w:rFonts w:cs="Times New Roman"/>
        </w:rPr>
        <w:t xml:space="preserve"> and </w:t>
      </w:r>
      <w:r w:rsidR="009372D9">
        <w:rPr>
          <w:rFonts w:cs="Times New Roman"/>
        </w:rPr>
        <w:t xml:space="preserve">vehicle code </w:t>
      </w:r>
      <w:r w:rsidR="00846CD8">
        <w:rPr>
          <w:rFonts w:cs="Times New Roman"/>
        </w:rPr>
        <w:t xml:space="preserve">violations </w:t>
      </w:r>
      <w:r w:rsidR="00F07470">
        <w:rPr>
          <w:rFonts w:cs="Times New Roman"/>
        </w:rPr>
        <w:t>by</w:t>
      </w:r>
      <w:r w:rsidR="00846CD8">
        <w:rPr>
          <w:rFonts w:cs="Times New Roman"/>
        </w:rPr>
        <w:t xml:space="preserve"> drivers, motorcyclists</w:t>
      </w:r>
      <w:r w:rsidR="00F07470">
        <w:rPr>
          <w:rFonts w:cs="Times New Roman"/>
        </w:rPr>
        <w:t xml:space="preserve">, bicyclists and </w:t>
      </w:r>
      <w:r w:rsidR="00846CD8">
        <w:rPr>
          <w:rFonts w:cs="Times New Roman"/>
        </w:rPr>
        <w:t xml:space="preserve">pedestrians </w:t>
      </w:r>
      <w:r w:rsidR="00F07470">
        <w:rPr>
          <w:rFonts w:cs="Times New Roman"/>
        </w:rPr>
        <w:t xml:space="preserve">that put other roadway users at </w:t>
      </w:r>
      <w:r w:rsidR="00846CD8">
        <w:rPr>
          <w:rFonts w:cs="Times New Roman"/>
        </w:rPr>
        <w:t>risk.</w:t>
      </w:r>
    </w:p>
    <w:p w14:paraId="1C881894" w14:textId="0997CB47" w:rsidR="00B0027A" w:rsidRDefault="00846CD8" w:rsidP="00B0027A">
      <w:pPr>
        <w:pStyle w:val="ListParagraph"/>
        <w:numPr>
          <w:ilvl w:val="0"/>
          <w:numId w:val="16"/>
        </w:numPr>
        <w:rPr>
          <w:rFonts w:cs="Times New Roman"/>
        </w:rPr>
      </w:pPr>
      <w:r>
        <w:rPr>
          <w:rFonts w:cs="Times New Roman"/>
        </w:rPr>
        <w:t xml:space="preserve">Patrols targeting </w:t>
      </w:r>
      <w:r w:rsidR="001C1697">
        <w:rPr>
          <w:rFonts w:cs="Times New Roman"/>
        </w:rPr>
        <w:t xml:space="preserve">the </w:t>
      </w:r>
      <w:r>
        <w:rPr>
          <w:rFonts w:cs="Times New Roman"/>
        </w:rPr>
        <w:t>primary causes of crashes: Speeding, improper turns, running stop signs or signals, right-of-way violations and driving on the wrong side of the road.</w:t>
      </w:r>
    </w:p>
    <w:p w14:paraId="099909C4" w14:textId="4CEACFEB" w:rsidR="00846CD8" w:rsidRPr="00846CD8" w:rsidRDefault="00846CD8" w:rsidP="00B0027A">
      <w:pPr>
        <w:pStyle w:val="ListParagraph"/>
        <w:numPr>
          <w:ilvl w:val="0"/>
          <w:numId w:val="16"/>
        </w:numPr>
        <w:rPr>
          <w:rFonts w:cs="Times New Roman"/>
        </w:rPr>
      </w:pPr>
      <w:r>
        <w:rPr>
          <w:rFonts w:cs="Times New Roman"/>
        </w:rPr>
        <w:t>Patrols specifically looking for seat belt and child safety seat violations.</w:t>
      </w:r>
    </w:p>
    <w:p w14:paraId="69ED6D57" w14:textId="153D17CF" w:rsidR="00470ED8" w:rsidRDefault="00470ED8" w:rsidP="00470ED8">
      <w:pPr>
        <w:pStyle w:val="ListParagraph"/>
        <w:numPr>
          <w:ilvl w:val="0"/>
          <w:numId w:val="15"/>
        </w:numPr>
        <w:rPr>
          <w:rFonts w:cs="Times New Roman"/>
        </w:rPr>
      </w:pPr>
      <w:r>
        <w:rPr>
          <w:rFonts w:cs="Times New Roman"/>
        </w:rPr>
        <w:t xml:space="preserve">Traffic safety </w:t>
      </w:r>
      <w:r w:rsidR="00C56751">
        <w:rPr>
          <w:rFonts w:cs="Times New Roman"/>
        </w:rPr>
        <w:t xml:space="preserve">education </w:t>
      </w:r>
      <w:r>
        <w:rPr>
          <w:rFonts w:cs="Times New Roman"/>
        </w:rPr>
        <w:t xml:space="preserve">presentations </w:t>
      </w:r>
      <w:r w:rsidR="00065F24">
        <w:rPr>
          <w:rFonts w:cs="Times New Roman"/>
        </w:rPr>
        <w:t>for youth and community members on distracted</w:t>
      </w:r>
      <w:r w:rsidR="00846CD8">
        <w:rPr>
          <w:rFonts w:cs="Times New Roman"/>
        </w:rPr>
        <w:t xml:space="preserve"> and impaired driving, </w:t>
      </w:r>
      <w:r w:rsidR="00C56751">
        <w:rPr>
          <w:rFonts w:cs="Times New Roman"/>
        </w:rPr>
        <w:t>bicycle</w:t>
      </w:r>
      <w:r w:rsidR="00846CD8">
        <w:rPr>
          <w:rFonts w:cs="Times New Roman"/>
        </w:rPr>
        <w:t xml:space="preserve"> and </w:t>
      </w:r>
      <w:r w:rsidR="00C56751">
        <w:rPr>
          <w:rFonts w:cs="Times New Roman"/>
        </w:rPr>
        <w:t>pedestrian safety.</w:t>
      </w:r>
    </w:p>
    <w:p w14:paraId="24BECF02" w14:textId="600B4544" w:rsidR="001C1697" w:rsidRDefault="001C1697" w:rsidP="00C56751">
      <w:pPr>
        <w:pStyle w:val="ListParagraph"/>
        <w:numPr>
          <w:ilvl w:val="0"/>
          <w:numId w:val="15"/>
        </w:numPr>
        <w:rPr>
          <w:rFonts w:cs="Times New Roman"/>
        </w:rPr>
      </w:pPr>
      <w:r>
        <w:rPr>
          <w:rFonts w:cs="Times New Roman"/>
        </w:rPr>
        <w:t>Serving w</w:t>
      </w:r>
      <w:r w:rsidR="00C56751" w:rsidRPr="0047680A">
        <w:rPr>
          <w:rFonts w:cs="Times New Roman"/>
        </w:rPr>
        <w:t>arrant</w:t>
      </w:r>
      <w:r>
        <w:rPr>
          <w:rFonts w:cs="Times New Roman"/>
        </w:rPr>
        <w:t>s</w:t>
      </w:r>
      <w:r w:rsidR="00C56751" w:rsidRPr="0047680A">
        <w:rPr>
          <w:rFonts w:cs="Times New Roman"/>
        </w:rPr>
        <w:t xml:space="preserve"> </w:t>
      </w:r>
      <w:r>
        <w:rPr>
          <w:rFonts w:cs="Times New Roman"/>
        </w:rPr>
        <w:t>to</w:t>
      </w:r>
      <w:r w:rsidR="00846CD8">
        <w:rPr>
          <w:rFonts w:cs="Times New Roman"/>
        </w:rPr>
        <w:t xml:space="preserve"> </w:t>
      </w:r>
      <w:r w:rsidR="00C56751">
        <w:rPr>
          <w:rFonts w:cs="Times New Roman"/>
        </w:rPr>
        <w:t>multiple DUI offenders</w:t>
      </w:r>
      <w:r w:rsidR="00467151">
        <w:rPr>
          <w:rFonts w:cs="Times New Roman"/>
        </w:rPr>
        <w:t>.</w:t>
      </w:r>
    </w:p>
    <w:p w14:paraId="5F698E91" w14:textId="7E7ED4F1" w:rsidR="00C56751" w:rsidRDefault="001C1697" w:rsidP="00C56751">
      <w:pPr>
        <w:pStyle w:val="ListParagraph"/>
        <w:numPr>
          <w:ilvl w:val="0"/>
          <w:numId w:val="15"/>
        </w:numPr>
        <w:rPr>
          <w:rFonts w:cs="Times New Roman"/>
        </w:rPr>
      </w:pPr>
      <w:r>
        <w:rPr>
          <w:rFonts w:cs="Times New Roman"/>
        </w:rPr>
        <w:t xml:space="preserve">Creating </w:t>
      </w:r>
      <w:r w:rsidR="00846CD8">
        <w:rPr>
          <w:rFonts w:cs="Times New Roman"/>
        </w:rPr>
        <w:t>“Hot Sheets” identifying repeat DUI offenders.</w:t>
      </w:r>
    </w:p>
    <w:p w14:paraId="728D5813" w14:textId="16C92DAC" w:rsidR="002D3C8E" w:rsidRDefault="00846CD8" w:rsidP="00BB1557">
      <w:pPr>
        <w:pStyle w:val="ListParagraph"/>
        <w:numPr>
          <w:ilvl w:val="0"/>
          <w:numId w:val="15"/>
        </w:numPr>
        <w:rPr>
          <w:rFonts w:cs="Times New Roman"/>
        </w:rPr>
      </w:pPr>
      <w:r w:rsidRPr="006C0DF5">
        <w:rPr>
          <w:rFonts w:cs="Times New Roman"/>
        </w:rPr>
        <w:t xml:space="preserve">Officer training to identify </w:t>
      </w:r>
      <w:r w:rsidR="006C0DF5" w:rsidRPr="006C0DF5">
        <w:rPr>
          <w:rFonts w:cs="Times New Roman"/>
        </w:rPr>
        <w:t xml:space="preserve">suspected impaired drivers </w:t>
      </w:r>
      <w:r w:rsidRPr="006C0DF5">
        <w:rPr>
          <w:rFonts w:cs="Times New Roman"/>
        </w:rPr>
        <w:t>and conduct sobriety tests</w:t>
      </w:r>
      <w:r w:rsidR="006C0DF5">
        <w:rPr>
          <w:rFonts w:cs="Times New Roman"/>
        </w:rPr>
        <w:t>.</w:t>
      </w:r>
    </w:p>
    <w:p w14:paraId="3EE9D62F" w14:textId="77777777" w:rsidR="006C0DF5" w:rsidRPr="006C0DF5" w:rsidRDefault="006C0DF5" w:rsidP="006C0DF5">
      <w:pPr>
        <w:pStyle w:val="ListParagraph"/>
        <w:rPr>
          <w:rFonts w:cs="Times New Roman"/>
        </w:rPr>
      </w:pPr>
    </w:p>
    <w:p w14:paraId="2932A6FE" w14:textId="39AA1158" w:rsidR="00DE2A61" w:rsidRDefault="005876B0" w:rsidP="0047680A">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DE2A61">
        <w:rPr>
          <w:rFonts w:ascii="Times New Roman" w:hAnsi="Times New Roman" w:cs="Times New Roman"/>
          <w:sz w:val="24"/>
          <w:szCs w:val="24"/>
        </w:rPr>
        <w:t>etting in a vehicle remains</w:t>
      </w:r>
      <w:r>
        <w:rPr>
          <w:rFonts w:ascii="Times New Roman" w:hAnsi="Times New Roman" w:cs="Times New Roman"/>
          <w:sz w:val="24"/>
          <w:szCs w:val="24"/>
        </w:rPr>
        <w:t xml:space="preserve"> one of the most dangerous things we do,” OTS director Barbara Rooney said. “We must continue to work with our partners in law enforcement to shift that realization and make traveling on our roads</w:t>
      </w:r>
      <w:r w:rsidR="00D54857">
        <w:rPr>
          <w:rFonts w:ascii="Times New Roman" w:hAnsi="Times New Roman" w:cs="Times New Roman"/>
          <w:sz w:val="24"/>
          <w:szCs w:val="24"/>
        </w:rPr>
        <w:t xml:space="preserve"> safer</w:t>
      </w:r>
      <w:r>
        <w:rPr>
          <w:rFonts w:ascii="Times New Roman" w:hAnsi="Times New Roman" w:cs="Times New Roman"/>
          <w:sz w:val="24"/>
          <w:szCs w:val="24"/>
        </w:rPr>
        <w:t>.”</w:t>
      </w:r>
    </w:p>
    <w:p w14:paraId="5C4E930F" w14:textId="77777777" w:rsidR="003B4101" w:rsidRPr="00065321" w:rsidRDefault="003B4101" w:rsidP="00065321">
      <w:pPr>
        <w:spacing w:after="0" w:line="240" w:lineRule="auto"/>
        <w:rPr>
          <w:rFonts w:ascii="Times New Roman" w:hAnsi="Times New Roman" w:cs="Times New Roman"/>
          <w:sz w:val="24"/>
          <w:szCs w:val="24"/>
        </w:rPr>
      </w:pPr>
    </w:p>
    <w:p w14:paraId="6A15ADED" w14:textId="0BE87525" w:rsidR="00514D14" w:rsidRPr="00514D14" w:rsidRDefault="003838E9" w:rsidP="00514D14">
      <w:pPr>
        <w:pStyle w:val="ListParagraph"/>
        <w:ind w:left="0"/>
      </w:pPr>
      <w:r w:rsidRPr="00835807">
        <w:t xml:space="preserve">Funding for this program </w:t>
      </w:r>
      <w:r w:rsidR="00980CFD">
        <w:t>wa</w:t>
      </w:r>
      <w:r w:rsidRPr="00835807">
        <w:t xml:space="preserve">s </w:t>
      </w:r>
      <w:r w:rsidR="00720356">
        <w:t xml:space="preserve">provided by a grant </w:t>
      </w:r>
      <w:r w:rsidRPr="00835807">
        <w:t>from the California Office of Traffic Safety</w:t>
      </w:r>
      <w:r w:rsidR="00720356">
        <w:t>,</w:t>
      </w:r>
      <w:r w:rsidRPr="00835807">
        <w:t xml:space="preserve"> through the National</w:t>
      </w:r>
      <w:r>
        <w:t xml:space="preserve"> Highway Traffic Safety Administration.</w:t>
      </w:r>
    </w:p>
    <w:p w14:paraId="0CFD10EF" w14:textId="44EB708F" w:rsidR="00514D14" w:rsidRDefault="00DB0D43" w:rsidP="002F19F7">
      <w:pPr>
        <w:pStyle w:val="ListParagraph"/>
        <w:ind w:left="0"/>
        <w:jc w:val="center"/>
        <w:rPr>
          <w:b/>
        </w:rPr>
      </w:pPr>
      <w:r>
        <w:rPr>
          <w:b/>
          <w:noProof/>
        </w:rPr>
        <w:drawing>
          <wp:anchor distT="0" distB="0" distL="114300" distR="114300" simplePos="0" relativeHeight="251662336" behindDoc="0" locked="0" layoutInCell="1" allowOverlap="1" wp14:anchorId="1C3A9B5B" wp14:editId="5D3CBD78">
            <wp:simplePos x="0" y="0"/>
            <wp:positionH relativeFrom="column">
              <wp:posOffset>2101850</wp:posOffset>
            </wp:positionH>
            <wp:positionV relativeFrom="paragraph">
              <wp:posOffset>14241</wp:posOffset>
            </wp:positionV>
            <wp:extent cx="2222497" cy="9525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 Safely Logo_OTS_Lockup_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2497" cy="952500"/>
                    </a:xfrm>
                    <a:prstGeom prst="rect">
                      <a:avLst/>
                    </a:prstGeom>
                  </pic:spPr>
                </pic:pic>
              </a:graphicData>
            </a:graphic>
            <wp14:sizeRelH relativeFrom="page">
              <wp14:pctWidth>0</wp14:pctWidth>
            </wp14:sizeRelH>
            <wp14:sizeRelV relativeFrom="page">
              <wp14:pctHeight>0</wp14:pctHeight>
            </wp14:sizeRelV>
          </wp:anchor>
        </w:drawing>
      </w:r>
    </w:p>
    <w:p w14:paraId="27EE72D8" w14:textId="36B12529" w:rsidR="00514D14" w:rsidRDefault="00514D14" w:rsidP="002F19F7">
      <w:pPr>
        <w:pStyle w:val="ListParagraph"/>
        <w:ind w:left="0"/>
        <w:jc w:val="center"/>
        <w:rPr>
          <w:b/>
        </w:rPr>
      </w:pPr>
    </w:p>
    <w:p w14:paraId="1F800D2E" w14:textId="77777777" w:rsidR="00514D14" w:rsidRDefault="00514D14" w:rsidP="002F19F7">
      <w:pPr>
        <w:pStyle w:val="ListParagraph"/>
        <w:ind w:left="0"/>
        <w:jc w:val="center"/>
        <w:rPr>
          <w:b/>
        </w:rPr>
      </w:pPr>
    </w:p>
    <w:p w14:paraId="0A77A049" w14:textId="77777777" w:rsidR="00DB0D43" w:rsidRDefault="00DB0D43" w:rsidP="002F19F7">
      <w:pPr>
        <w:pStyle w:val="ListParagraph"/>
        <w:ind w:left="0"/>
        <w:jc w:val="center"/>
        <w:rPr>
          <w:b/>
        </w:rPr>
      </w:pPr>
    </w:p>
    <w:p w14:paraId="5CE86C3D" w14:textId="77777777" w:rsidR="00DB0D43" w:rsidRDefault="00DB0D43" w:rsidP="002F19F7">
      <w:pPr>
        <w:pStyle w:val="ListParagraph"/>
        <w:ind w:left="0"/>
        <w:jc w:val="center"/>
        <w:rPr>
          <w:b/>
        </w:rPr>
      </w:pPr>
    </w:p>
    <w:p w14:paraId="5829F34E" w14:textId="77777777" w:rsidR="00DB0D43" w:rsidRDefault="00DB0D43" w:rsidP="002F19F7">
      <w:pPr>
        <w:pStyle w:val="ListParagraph"/>
        <w:ind w:left="0"/>
        <w:jc w:val="center"/>
        <w:rPr>
          <w:b/>
        </w:rPr>
      </w:pPr>
    </w:p>
    <w:p w14:paraId="6AB26271" w14:textId="7E7522A4" w:rsidR="00E54D7C" w:rsidRPr="001670E3" w:rsidRDefault="003838E9" w:rsidP="001670E3">
      <w:pPr>
        <w:pStyle w:val="ListParagraph"/>
        <w:ind w:left="0"/>
        <w:jc w:val="center"/>
        <w:rPr>
          <w:b/>
        </w:rPr>
      </w:pPr>
      <w:r w:rsidRPr="008D7F25">
        <w:rPr>
          <w:b/>
        </w:rPr>
        <w:t xml:space="preserve"># # </w:t>
      </w:r>
      <w:r w:rsidR="002F19F7" w:rsidRPr="008D7F25">
        <w:rPr>
          <w:b/>
        </w:rPr>
        <w:t>#</w:t>
      </w:r>
    </w:p>
    <w:sectPr w:rsidR="00E54D7C" w:rsidRPr="001670E3" w:rsidSect="0083385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0217" w14:textId="77777777" w:rsidR="00C75B9C" w:rsidRDefault="00C75B9C" w:rsidP="001942D9">
      <w:pPr>
        <w:spacing w:after="0" w:line="240" w:lineRule="auto"/>
      </w:pPr>
      <w:r>
        <w:separator/>
      </w:r>
    </w:p>
  </w:endnote>
  <w:endnote w:type="continuationSeparator" w:id="0">
    <w:p w14:paraId="0F7C1E6E" w14:textId="77777777" w:rsidR="00C75B9C" w:rsidRDefault="00C75B9C" w:rsidP="0019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0B04" w14:textId="77777777" w:rsidR="00C75B9C" w:rsidRDefault="00C75B9C" w:rsidP="001942D9">
      <w:pPr>
        <w:spacing w:after="0" w:line="240" w:lineRule="auto"/>
      </w:pPr>
      <w:r>
        <w:separator/>
      </w:r>
    </w:p>
  </w:footnote>
  <w:footnote w:type="continuationSeparator" w:id="0">
    <w:p w14:paraId="28738132" w14:textId="77777777" w:rsidR="00C75B9C" w:rsidRDefault="00C75B9C" w:rsidP="00194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4260"/>
    <w:multiLevelType w:val="hybridMultilevel"/>
    <w:tmpl w:val="3CCC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F67BD"/>
    <w:multiLevelType w:val="hybridMultilevel"/>
    <w:tmpl w:val="F92CC5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B3787F"/>
    <w:multiLevelType w:val="hybridMultilevel"/>
    <w:tmpl w:val="C46E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F7839"/>
    <w:multiLevelType w:val="hybridMultilevel"/>
    <w:tmpl w:val="F93A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81077"/>
    <w:multiLevelType w:val="hybridMultilevel"/>
    <w:tmpl w:val="BCCC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A6F00"/>
    <w:multiLevelType w:val="hybridMultilevel"/>
    <w:tmpl w:val="5EB01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CA529B"/>
    <w:multiLevelType w:val="hybridMultilevel"/>
    <w:tmpl w:val="0C10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B200F"/>
    <w:multiLevelType w:val="hybridMultilevel"/>
    <w:tmpl w:val="339E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57248"/>
    <w:multiLevelType w:val="multilevel"/>
    <w:tmpl w:val="DF3CB076"/>
    <w:styleLink w:val="WWNum5"/>
    <w:lvl w:ilvl="0">
      <w:start w:val="1"/>
      <w:numFmt w:val="bullet"/>
      <w:lvlText w:val="o"/>
      <w:lvlJc w:val="left"/>
      <w:rPr>
        <w:rFonts w:ascii="Courier New" w:hAnsi="Courier New" w:cs="Courier New" w:hint="default"/>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15:restartNumberingAfterBreak="0">
    <w:nsid w:val="51560485"/>
    <w:multiLevelType w:val="multilevel"/>
    <w:tmpl w:val="492A2C64"/>
    <w:styleLink w:val="WWNum6"/>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62B03E99"/>
    <w:multiLevelType w:val="hybridMultilevel"/>
    <w:tmpl w:val="E5324F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CE154A"/>
    <w:multiLevelType w:val="multilevel"/>
    <w:tmpl w:val="BA56EC1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72DB05DE"/>
    <w:multiLevelType w:val="hybridMultilevel"/>
    <w:tmpl w:val="A31E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10A04"/>
    <w:multiLevelType w:val="hybridMultilevel"/>
    <w:tmpl w:val="FE1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22EF7"/>
    <w:multiLevelType w:val="multilevel"/>
    <w:tmpl w:val="DD8E382A"/>
    <w:styleLink w:val="WW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7A7820A7"/>
    <w:multiLevelType w:val="multilevel"/>
    <w:tmpl w:val="AD26325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8"/>
  </w:num>
  <w:num w:numId="3">
    <w:abstractNumId w:val="7"/>
  </w:num>
  <w:num w:numId="4">
    <w:abstractNumId w:val="14"/>
  </w:num>
  <w:num w:numId="5">
    <w:abstractNumId w:val="15"/>
  </w:num>
  <w:num w:numId="6">
    <w:abstractNumId w:val="9"/>
  </w:num>
  <w:num w:numId="7">
    <w:abstractNumId w:val="11"/>
  </w:num>
  <w:num w:numId="8">
    <w:abstractNumId w:val="10"/>
  </w:num>
  <w:num w:numId="9">
    <w:abstractNumId w:val="2"/>
  </w:num>
  <w:num w:numId="10">
    <w:abstractNumId w:val="12"/>
  </w:num>
  <w:num w:numId="11">
    <w:abstractNumId w:val="5"/>
  </w:num>
  <w:num w:numId="12">
    <w:abstractNumId w:val="13"/>
  </w:num>
  <w:num w:numId="13">
    <w:abstractNumId w:val="6"/>
  </w:num>
  <w:num w:numId="14">
    <w:abstractNumId w:val="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52"/>
    <w:rsid w:val="00015EA6"/>
    <w:rsid w:val="00047B08"/>
    <w:rsid w:val="00052374"/>
    <w:rsid w:val="00054E59"/>
    <w:rsid w:val="00065321"/>
    <w:rsid w:val="00065F24"/>
    <w:rsid w:val="000B4DFC"/>
    <w:rsid w:val="000F7BA8"/>
    <w:rsid w:val="0013793A"/>
    <w:rsid w:val="00154957"/>
    <w:rsid w:val="001670E3"/>
    <w:rsid w:val="00174644"/>
    <w:rsid w:val="001942D9"/>
    <w:rsid w:val="001A0B08"/>
    <w:rsid w:val="001A7A8A"/>
    <w:rsid w:val="001C1697"/>
    <w:rsid w:val="001C7173"/>
    <w:rsid w:val="001D06AB"/>
    <w:rsid w:val="001D32F6"/>
    <w:rsid w:val="001D63C9"/>
    <w:rsid w:val="001D7BD7"/>
    <w:rsid w:val="001E6D3B"/>
    <w:rsid w:val="00210722"/>
    <w:rsid w:val="00211A5A"/>
    <w:rsid w:val="002257BF"/>
    <w:rsid w:val="002D3C8E"/>
    <w:rsid w:val="002F0BCC"/>
    <w:rsid w:val="002F19F7"/>
    <w:rsid w:val="00315082"/>
    <w:rsid w:val="00341FA1"/>
    <w:rsid w:val="00345566"/>
    <w:rsid w:val="00346569"/>
    <w:rsid w:val="003838E9"/>
    <w:rsid w:val="003A61B7"/>
    <w:rsid w:val="003B4101"/>
    <w:rsid w:val="003E06C2"/>
    <w:rsid w:val="003F0353"/>
    <w:rsid w:val="00413149"/>
    <w:rsid w:val="00467151"/>
    <w:rsid w:val="00470ED8"/>
    <w:rsid w:val="0047680A"/>
    <w:rsid w:val="004A0EDE"/>
    <w:rsid w:val="004A3B83"/>
    <w:rsid w:val="004E3241"/>
    <w:rsid w:val="004F5813"/>
    <w:rsid w:val="00514D14"/>
    <w:rsid w:val="00516C2F"/>
    <w:rsid w:val="00550BAC"/>
    <w:rsid w:val="005876B0"/>
    <w:rsid w:val="005F1C5B"/>
    <w:rsid w:val="00627049"/>
    <w:rsid w:val="00671268"/>
    <w:rsid w:val="006729A0"/>
    <w:rsid w:val="006956C9"/>
    <w:rsid w:val="006B1F66"/>
    <w:rsid w:val="006C0DF5"/>
    <w:rsid w:val="006F2506"/>
    <w:rsid w:val="00720356"/>
    <w:rsid w:val="007228F2"/>
    <w:rsid w:val="00730F5C"/>
    <w:rsid w:val="00741E22"/>
    <w:rsid w:val="00762480"/>
    <w:rsid w:val="00766215"/>
    <w:rsid w:val="00771E92"/>
    <w:rsid w:val="0077365E"/>
    <w:rsid w:val="00831928"/>
    <w:rsid w:val="0083385E"/>
    <w:rsid w:val="00846CD8"/>
    <w:rsid w:val="008626BF"/>
    <w:rsid w:val="00882F12"/>
    <w:rsid w:val="008C3CFE"/>
    <w:rsid w:val="008C5754"/>
    <w:rsid w:val="008D7F25"/>
    <w:rsid w:val="008F30D5"/>
    <w:rsid w:val="00904F68"/>
    <w:rsid w:val="009372D9"/>
    <w:rsid w:val="00955F96"/>
    <w:rsid w:val="00963C72"/>
    <w:rsid w:val="00980CFD"/>
    <w:rsid w:val="00986A4A"/>
    <w:rsid w:val="0099232A"/>
    <w:rsid w:val="009A672E"/>
    <w:rsid w:val="009E45B7"/>
    <w:rsid w:val="009F3E2B"/>
    <w:rsid w:val="00A05A37"/>
    <w:rsid w:val="00A2054A"/>
    <w:rsid w:val="00A24E01"/>
    <w:rsid w:val="00A46030"/>
    <w:rsid w:val="00A557D9"/>
    <w:rsid w:val="00A63CFB"/>
    <w:rsid w:val="00A92350"/>
    <w:rsid w:val="00AB765D"/>
    <w:rsid w:val="00AC1DEE"/>
    <w:rsid w:val="00AE3D21"/>
    <w:rsid w:val="00AF75DF"/>
    <w:rsid w:val="00B0027A"/>
    <w:rsid w:val="00B670A9"/>
    <w:rsid w:val="00BB4068"/>
    <w:rsid w:val="00BB6055"/>
    <w:rsid w:val="00BD3E52"/>
    <w:rsid w:val="00BE52C8"/>
    <w:rsid w:val="00BE657F"/>
    <w:rsid w:val="00C37CC2"/>
    <w:rsid w:val="00C37ED5"/>
    <w:rsid w:val="00C56751"/>
    <w:rsid w:val="00C6755C"/>
    <w:rsid w:val="00C75B9C"/>
    <w:rsid w:val="00C94387"/>
    <w:rsid w:val="00CC772C"/>
    <w:rsid w:val="00CE05F5"/>
    <w:rsid w:val="00D54857"/>
    <w:rsid w:val="00DB0D43"/>
    <w:rsid w:val="00DE2A61"/>
    <w:rsid w:val="00DF27EA"/>
    <w:rsid w:val="00E44698"/>
    <w:rsid w:val="00E54D7C"/>
    <w:rsid w:val="00EE7615"/>
    <w:rsid w:val="00F07470"/>
    <w:rsid w:val="00F4275C"/>
    <w:rsid w:val="00F43E15"/>
    <w:rsid w:val="00F560BB"/>
    <w:rsid w:val="00F6661D"/>
    <w:rsid w:val="00F7172E"/>
    <w:rsid w:val="00FC0606"/>
    <w:rsid w:val="00FE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7944"/>
  <w15:docId w15:val="{7B644B30-BCD4-E442-AD17-C3CAF1E0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Standard"/>
    <w:next w:val="Normal"/>
    <w:link w:val="Heading4Char"/>
    <w:rsid w:val="00F427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275C"/>
    <w:rPr>
      <w:rFonts w:ascii="Times New Roman" w:eastAsia="Times New Roman" w:hAnsi="Times New Roman" w:cs="Mangal"/>
      <w:b/>
      <w:bCs/>
      <w:kern w:val="3"/>
      <w:sz w:val="28"/>
      <w:szCs w:val="28"/>
      <w:lang w:eastAsia="zh-CN" w:bidi="hi-IN"/>
    </w:rPr>
  </w:style>
  <w:style w:type="paragraph" w:customStyle="1" w:styleId="Standard">
    <w:name w:val="Standard"/>
    <w:rsid w:val="00F4275C"/>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styleId="ListParagraph">
    <w:name w:val="List Paragraph"/>
    <w:basedOn w:val="Standard"/>
    <w:uiPriority w:val="34"/>
    <w:qFormat/>
    <w:rsid w:val="00F4275C"/>
    <w:pPr>
      <w:ind w:left="720"/>
    </w:pPr>
  </w:style>
  <w:style w:type="character" w:styleId="Hyperlink">
    <w:name w:val="Hyperlink"/>
    <w:uiPriority w:val="99"/>
    <w:rsid w:val="00F4275C"/>
    <w:rPr>
      <w:color w:val="0000FF"/>
      <w:u w:val="single"/>
    </w:rPr>
  </w:style>
  <w:style w:type="numbering" w:customStyle="1" w:styleId="WWNum5">
    <w:name w:val="WWNum5"/>
    <w:basedOn w:val="NoList"/>
    <w:rsid w:val="00FC0606"/>
    <w:pPr>
      <w:numPr>
        <w:numId w:val="2"/>
      </w:numPr>
    </w:pPr>
  </w:style>
  <w:style w:type="paragraph" w:styleId="BalloonText">
    <w:name w:val="Balloon Text"/>
    <w:basedOn w:val="Normal"/>
    <w:link w:val="BalloonTextChar"/>
    <w:uiPriority w:val="99"/>
    <w:semiHidden/>
    <w:unhideWhenUsed/>
    <w:rsid w:val="00CE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F5"/>
    <w:rPr>
      <w:rFonts w:ascii="Tahoma" w:hAnsi="Tahoma" w:cs="Tahoma"/>
      <w:sz w:val="16"/>
      <w:szCs w:val="16"/>
    </w:rPr>
  </w:style>
  <w:style w:type="numbering" w:customStyle="1" w:styleId="WWNum2">
    <w:name w:val="WWNum2"/>
    <w:basedOn w:val="NoList"/>
    <w:rsid w:val="00A2054A"/>
    <w:pPr>
      <w:numPr>
        <w:numId w:val="4"/>
      </w:numPr>
    </w:pPr>
  </w:style>
  <w:style w:type="numbering" w:customStyle="1" w:styleId="WWNum4">
    <w:name w:val="WWNum4"/>
    <w:basedOn w:val="NoList"/>
    <w:rsid w:val="00A2054A"/>
    <w:pPr>
      <w:numPr>
        <w:numId w:val="5"/>
      </w:numPr>
    </w:pPr>
  </w:style>
  <w:style w:type="numbering" w:customStyle="1" w:styleId="WWNum6">
    <w:name w:val="WWNum6"/>
    <w:basedOn w:val="NoList"/>
    <w:rsid w:val="00A2054A"/>
    <w:pPr>
      <w:numPr>
        <w:numId w:val="6"/>
      </w:numPr>
    </w:pPr>
  </w:style>
  <w:style w:type="numbering" w:customStyle="1" w:styleId="WWNum10">
    <w:name w:val="WWNum10"/>
    <w:basedOn w:val="NoList"/>
    <w:rsid w:val="00A2054A"/>
    <w:pPr>
      <w:numPr>
        <w:numId w:val="7"/>
      </w:numPr>
    </w:pPr>
  </w:style>
  <w:style w:type="paragraph" w:styleId="FootnoteText">
    <w:name w:val="footnote text"/>
    <w:basedOn w:val="Normal"/>
    <w:link w:val="FootnoteTextChar"/>
    <w:uiPriority w:val="99"/>
    <w:semiHidden/>
    <w:unhideWhenUsed/>
    <w:rsid w:val="00194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2D9"/>
    <w:rPr>
      <w:sz w:val="20"/>
      <w:szCs w:val="20"/>
    </w:rPr>
  </w:style>
  <w:style w:type="character" w:styleId="FootnoteReference">
    <w:name w:val="footnote reference"/>
    <w:basedOn w:val="DefaultParagraphFont"/>
    <w:uiPriority w:val="99"/>
    <w:semiHidden/>
    <w:unhideWhenUsed/>
    <w:rsid w:val="001942D9"/>
    <w:rPr>
      <w:vertAlign w:val="superscript"/>
    </w:rPr>
  </w:style>
  <w:style w:type="paragraph" w:styleId="Footer">
    <w:name w:val="footer"/>
    <w:basedOn w:val="Normal"/>
    <w:link w:val="FooterChar"/>
    <w:uiPriority w:val="99"/>
    <w:rsid w:val="008626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26BF"/>
    <w:rPr>
      <w:rFonts w:ascii="Times New Roman" w:eastAsia="Times New Roman" w:hAnsi="Times New Roman" w:cs="Times New Roman"/>
      <w:sz w:val="24"/>
      <w:szCs w:val="24"/>
    </w:rPr>
  </w:style>
  <w:style w:type="paragraph" w:styleId="Header">
    <w:name w:val="header"/>
    <w:basedOn w:val="Normal"/>
    <w:link w:val="HeaderChar"/>
    <w:rsid w:val="00476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680A"/>
    <w:rPr>
      <w:rFonts w:ascii="Times New Roman" w:eastAsia="Times New Roman" w:hAnsi="Times New Roman" w:cs="Times New Roman"/>
      <w:sz w:val="20"/>
      <w:szCs w:val="20"/>
    </w:rPr>
  </w:style>
  <w:style w:type="paragraph" w:styleId="Title">
    <w:name w:val="Title"/>
    <w:basedOn w:val="Normal"/>
    <w:link w:val="TitleChar"/>
    <w:qFormat/>
    <w:rsid w:val="0047680A"/>
    <w:pPr>
      <w:spacing w:after="0" w:line="240" w:lineRule="auto"/>
      <w:ind w:right="-900"/>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47680A"/>
    <w:rPr>
      <w:rFonts w:ascii="Times New Roman" w:eastAsia="Times New Roman" w:hAnsi="Times New Roman" w:cs="Times New Roman"/>
      <w:b/>
      <w:bCs/>
      <w:sz w:val="40"/>
      <w:szCs w:val="24"/>
    </w:rPr>
  </w:style>
  <w:style w:type="paragraph" w:customStyle="1" w:styleId="1">
    <w:name w:val="_1"/>
    <w:basedOn w:val="Normal"/>
    <w:rsid w:val="0047680A"/>
    <w:pPr>
      <w:widowControl w:val="0"/>
      <w:spacing w:after="0" w:line="240" w:lineRule="auto"/>
      <w:ind w:left="720" w:hanging="720"/>
    </w:pPr>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47680A"/>
    <w:rPr>
      <w:b/>
      <w:bCs/>
    </w:rPr>
  </w:style>
  <w:style w:type="character" w:styleId="FollowedHyperlink">
    <w:name w:val="FollowedHyperlink"/>
    <w:basedOn w:val="DefaultParagraphFont"/>
    <w:uiPriority w:val="99"/>
    <w:semiHidden/>
    <w:unhideWhenUsed/>
    <w:rsid w:val="0047680A"/>
    <w:rPr>
      <w:color w:val="800080" w:themeColor="followedHyperlink"/>
      <w:u w:val="single"/>
    </w:rPr>
  </w:style>
  <w:style w:type="character" w:styleId="UnresolvedMention">
    <w:name w:val="Unresolved Mention"/>
    <w:basedOn w:val="DefaultParagraphFont"/>
    <w:uiPriority w:val="99"/>
    <w:semiHidden/>
    <w:unhideWhenUsed/>
    <w:rsid w:val="002D3C8E"/>
    <w:rPr>
      <w:color w:val="605E5C"/>
      <w:shd w:val="clear" w:color="auto" w:fill="E1DFDD"/>
    </w:rPr>
  </w:style>
  <w:style w:type="character" w:styleId="PlaceholderText">
    <w:name w:val="Placeholder Text"/>
    <w:basedOn w:val="DefaultParagraphFont"/>
    <w:uiPriority w:val="99"/>
    <w:semiHidden/>
    <w:rsid w:val="001D06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8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F6E19FB-4F90-41F1-BB96-5E7F39240C4D}"/>
      </w:docPartPr>
      <w:docPartBody>
        <w:p w:rsidR="00770EC3" w:rsidRDefault="00097206">
          <w:r w:rsidRPr="00C451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06"/>
    <w:rsid w:val="00097206"/>
    <w:rsid w:val="002B6FA6"/>
    <w:rsid w:val="00770EC3"/>
    <w:rsid w:val="00A776A6"/>
    <w:rsid w:val="00D6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EC3"/>
    <w:rPr>
      <w:color w:val="808080"/>
    </w:rPr>
  </w:style>
  <w:style w:type="paragraph" w:customStyle="1" w:styleId="5609C538B7BE4D8EB95F7ADE3B7D2AB5">
    <w:name w:val="5609C538B7BE4D8EB95F7ADE3B7D2AB5"/>
    <w:rsid w:val="00770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F8A7-5A30-4EE2-AF5C-CEEA629D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dc:creator>
  <cp:lastModifiedBy>Le, Ngoc@OTS</cp:lastModifiedBy>
  <cp:revision>2</cp:revision>
  <cp:lastPrinted>2019-09-10T20:39:00Z</cp:lastPrinted>
  <dcterms:created xsi:type="dcterms:W3CDTF">2019-10-15T16:28:00Z</dcterms:created>
  <dcterms:modified xsi:type="dcterms:W3CDTF">2019-10-15T16:28:00Z</dcterms:modified>
</cp:coreProperties>
</file>