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4501"/>
        <w:gridCol w:w="7200"/>
      </w:tblGrid>
      <w:tr w:rsidR="00375CD4" w:rsidRPr="00046B2F" w14:paraId="3E839F15" w14:textId="6978196B" w:rsidTr="000E5CF9">
        <w:trPr>
          <w:cantSplit/>
          <w:trHeight w:val="432"/>
          <w:tblHeader/>
          <w:jc w:val="center"/>
        </w:trPr>
        <w:tc>
          <w:tcPr>
            <w:tcW w:w="5000" w:type="pct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C8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42B08" w14:textId="59A757A1" w:rsidR="00375CD4" w:rsidRPr="00CC279B" w:rsidRDefault="008B4796" w:rsidP="00515C40">
            <w:pPr>
              <w:jc w:val="center"/>
              <w:rPr>
                <w:rFonts w:ascii="Futura Bk BT" w:hAnsi="Futura Bk BT" w:cs="Arial"/>
                <w:b/>
                <w:kern w:val="24"/>
                <w:sz w:val="36"/>
                <w:szCs w:val="36"/>
              </w:rPr>
            </w:pPr>
            <w:r w:rsidRPr="00CC279B">
              <w:rPr>
                <w:rFonts w:ascii="Futura Bk BT" w:hAnsi="Futura Bk BT" w:cs="Arial"/>
                <w:b/>
                <w:noProof/>
                <w:color w:val="000000" w:themeColor="text1"/>
                <w:kern w:val="24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674CCB7" wp14:editId="6CDF27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-1360170</wp:posOffset>
                  </wp:positionV>
                  <wp:extent cx="6000115" cy="1200785"/>
                  <wp:effectExtent l="0" t="0" r="0" b="0"/>
                  <wp:wrapNone/>
                  <wp:docPr id="2" name="Picture 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S Logo_color-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11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CD4" w:rsidRPr="00CC279B">
              <w:rPr>
                <w:rFonts w:ascii="Futura Bk BT" w:hAnsi="Futura Bk BT" w:cs="Arial"/>
                <w:b/>
                <w:color w:val="000000" w:themeColor="text1"/>
                <w:kern w:val="24"/>
                <w:sz w:val="36"/>
                <w:szCs w:val="36"/>
              </w:rPr>
              <w:t>MEDIA, ENFORCEMENT &amp; EVENTS CALENDAR</w:t>
            </w:r>
            <w:r w:rsidR="00804312" w:rsidRPr="00CC279B">
              <w:rPr>
                <w:rFonts w:ascii="Futura Bk BT" w:hAnsi="Futura Bk BT" w:cs="Arial"/>
                <w:b/>
                <w:color w:val="000000" w:themeColor="text1"/>
                <w:kern w:val="24"/>
                <w:sz w:val="36"/>
                <w:szCs w:val="36"/>
              </w:rPr>
              <w:t xml:space="preserve"> 201</w:t>
            </w:r>
            <w:r w:rsidR="00157105" w:rsidRPr="00CC279B">
              <w:rPr>
                <w:rFonts w:ascii="Futura Bk BT" w:hAnsi="Futura Bk BT" w:cs="Arial"/>
                <w:b/>
                <w:color w:val="000000" w:themeColor="text1"/>
                <w:kern w:val="24"/>
                <w:sz w:val="36"/>
                <w:szCs w:val="36"/>
              </w:rPr>
              <w:t>9</w:t>
            </w:r>
          </w:p>
        </w:tc>
      </w:tr>
      <w:tr w:rsidR="00375CD4" w:rsidRPr="00046B2F" w14:paraId="6524E7C6" w14:textId="77777777" w:rsidTr="000E5CF9">
        <w:trPr>
          <w:cantSplit/>
          <w:trHeight w:val="432"/>
          <w:tblHeader/>
          <w:jc w:val="center"/>
        </w:trPr>
        <w:tc>
          <w:tcPr>
            <w:tcW w:w="96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AC8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19140A" w14:textId="27988401" w:rsidR="00375CD4" w:rsidRPr="005A01C0" w:rsidRDefault="00375CD4" w:rsidP="00D82AFB">
            <w:pPr>
              <w:jc w:val="center"/>
              <w:rPr>
                <w:rFonts w:ascii="Futura Bk BT" w:hAnsi="Futura Bk BT" w:cs="Arial"/>
                <w:b/>
                <w:bCs/>
                <w:color w:val="000000" w:themeColor="text1"/>
                <w:sz w:val="32"/>
                <w:szCs w:val="32"/>
              </w:rPr>
            </w:pPr>
            <w:r w:rsidRPr="005A01C0">
              <w:rPr>
                <w:rFonts w:ascii="Futura Bk BT" w:hAnsi="Futura Bk BT" w:cs="Arial"/>
                <w:b/>
                <w:bCs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155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AC8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29C45" w14:textId="24BF10D2" w:rsidR="00375CD4" w:rsidRPr="005A01C0" w:rsidRDefault="00375CD4" w:rsidP="00D82AFB">
            <w:pPr>
              <w:jc w:val="center"/>
              <w:rPr>
                <w:rFonts w:ascii="Futura Bk BT" w:hAnsi="Futura Bk BT" w:cs="Arial"/>
                <w:b/>
                <w:bCs/>
                <w:color w:val="000000" w:themeColor="text1"/>
                <w:sz w:val="32"/>
                <w:szCs w:val="32"/>
              </w:rPr>
            </w:pPr>
            <w:r w:rsidRPr="005A01C0">
              <w:rPr>
                <w:rFonts w:ascii="Futura Bk BT" w:hAnsi="Futura Bk BT" w:cs="Arial"/>
                <w:b/>
                <w:bCs/>
                <w:color w:val="000000" w:themeColor="text1"/>
                <w:sz w:val="32"/>
                <w:szCs w:val="32"/>
              </w:rPr>
              <w:t>Event</w:t>
            </w:r>
          </w:p>
        </w:tc>
        <w:tc>
          <w:tcPr>
            <w:tcW w:w="248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AC8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D1FEB2" w14:textId="3D37A8EB" w:rsidR="00375CD4" w:rsidRPr="005A01C0" w:rsidRDefault="00375CD4" w:rsidP="00D82AFB">
            <w:pPr>
              <w:jc w:val="center"/>
              <w:rPr>
                <w:rFonts w:ascii="Futura Bk BT" w:hAnsi="Futura Bk BT" w:cs="Arial"/>
                <w:b/>
                <w:bCs/>
                <w:color w:val="000000" w:themeColor="text1"/>
                <w:sz w:val="32"/>
                <w:szCs w:val="32"/>
              </w:rPr>
            </w:pPr>
            <w:r w:rsidRPr="005A01C0">
              <w:rPr>
                <w:rFonts w:ascii="Futura Bk BT" w:hAnsi="Futura Bk BT" w:cs="Arial"/>
                <w:b/>
                <w:bCs/>
                <w:color w:val="000000" w:themeColor="text1"/>
                <w:sz w:val="32"/>
                <w:szCs w:val="32"/>
              </w:rPr>
              <w:t>Web Link</w:t>
            </w:r>
          </w:p>
        </w:tc>
      </w:tr>
      <w:tr w:rsidR="00375CD4" w:rsidRPr="00046B2F" w14:paraId="031F3146" w14:textId="6003E680" w:rsidTr="00F43257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AC5EA" w14:textId="4F0B94A0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t xml:space="preserve">February </w:t>
            </w:r>
            <w:r w:rsidR="00157105" w:rsidRPr="005A01C0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D405A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Super Bowl Sunday</w:t>
            </w:r>
            <w:r w:rsidRPr="005A01C0">
              <w:rPr>
                <w:rFonts w:ascii="Futura Bk BT" w:hAnsi="Futura Bk BT" w:cs="Arial"/>
                <w:b/>
                <w:color w:val="000000" w:themeColor="text1"/>
              </w:rPr>
              <w:br/>
              <w:t>High Visibility Enforcement (HVE)</w:t>
            </w:r>
          </w:p>
          <w:p w14:paraId="33078151" w14:textId="73F57E5A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DUI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8DC10" w14:textId="77777777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7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</w:tc>
      </w:tr>
      <w:tr w:rsidR="00375CD4" w:rsidRPr="00046B2F" w14:paraId="1C48B429" w14:textId="194B056C" w:rsidTr="00F43257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20DA4" w14:textId="6ED2502E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t>March 17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8FD16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 xml:space="preserve">St. Patrick’s Day </w:t>
            </w:r>
            <w:r w:rsidRPr="005A01C0">
              <w:rPr>
                <w:rFonts w:ascii="Futura Bk BT" w:hAnsi="Futura Bk BT" w:cs="Arial"/>
                <w:b/>
                <w:color w:val="000000" w:themeColor="text1"/>
              </w:rPr>
              <w:br/>
              <w:t>High Visibility Enforcement (HVE)</w:t>
            </w:r>
          </w:p>
          <w:p w14:paraId="6FC223CB" w14:textId="1C54B10D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DUI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42414" w14:textId="23CC1B79" w:rsidR="00482FF1" w:rsidRPr="005A01C0" w:rsidRDefault="00E14948" w:rsidP="00564D71">
            <w:pPr>
              <w:tabs>
                <w:tab w:val="left" w:pos="185"/>
              </w:tabs>
              <w:rPr>
                <w:rFonts w:ascii="Futura Bk BT" w:hAnsi="Futura Bk BT" w:cs="Arial"/>
                <w:b/>
                <w:color w:val="000000" w:themeColor="text1"/>
                <w:u w:val="single"/>
              </w:rPr>
            </w:pPr>
            <w:hyperlink r:id="rId8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</w:tc>
      </w:tr>
      <w:tr w:rsidR="000F747B" w:rsidRPr="00046B2F" w14:paraId="2618BFB9" w14:textId="77777777" w:rsidTr="00084E2A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F34EE" w14:textId="77777777" w:rsidR="000F747B" w:rsidRPr="005A01C0" w:rsidRDefault="000F747B" w:rsidP="00084E2A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March 31 – April 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E4BAD" w14:textId="77777777" w:rsidR="000F747B" w:rsidRPr="005A01C0" w:rsidRDefault="000F747B" w:rsidP="00084E2A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 xml:space="preserve">Lifesavers 2019 Conference </w:t>
            </w:r>
          </w:p>
          <w:p w14:paraId="798A150B" w14:textId="77777777" w:rsidR="000F747B" w:rsidRPr="005A01C0" w:rsidRDefault="000F747B" w:rsidP="00084E2A">
            <w:pPr>
              <w:rPr>
                <w:rStyle w:val="Hyperlink"/>
                <w:rFonts w:ascii="Futura Bk BT" w:hAnsi="Futura Bk BT" w:cs="Arial"/>
                <w:color w:val="auto"/>
              </w:rPr>
            </w:pPr>
            <w:r w:rsidRPr="005A01C0">
              <w:rPr>
                <w:rFonts w:ascii="Futura Bk BT" w:hAnsi="Futura Bk BT" w:cs="Arial"/>
              </w:rPr>
              <w:t>(Louisville, KY)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64819" w14:textId="77777777" w:rsidR="000F747B" w:rsidRPr="005A01C0" w:rsidRDefault="00E14948" w:rsidP="00084E2A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9" w:tgtFrame="_blank" w:history="1">
              <w:r w:rsidR="000F747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www.lifesaversconference.org/</w:t>
              </w:r>
            </w:hyperlink>
          </w:p>
        </w:tc>
      </w:tr>
      <w:tr w:rsidR="00CD3A77" w:rsidRPr="00046B2F" w14:paraId="643AE197" w14:textId="77777777" w:rsidTr="00084E2A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08549" w14:textId="5D24CAFB" w:rsidR="00CD3A77" w:rsidRPr="005A01C0" w:rsidRDefault="00CD3A77" w:rsidP="00084E2A">
            <w:pPr>
              <w:rPr>
                <w:rFonts w:ascii="Futura Bk BT" w:hAnsi="Futura Bk BT" w:cs="Arial"/>
                <w:sz w:val="24"/>
                <w:szCs w:val="24"/>
              </w:rPr>
            </w:pPr>
            <w:r>
              <w:rPr>
                <w:rFonts w:ascii="Futura Bk BT" w:hAnsi="Futura Bk BT" w:cs="Arial"/>
                <w:sz w:val="24"/>
                <w:szCs w:val="24"/>
              </w:rPr>
              <w:t>April 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5FC30" w14:textId="357150EB" w:rsidR="00CD3A77" w:rsidRPr="005A01C0" w:rsidRDefault="00CD3A77" w:rsidP="00084E2A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National Walking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89FE4" w14:textId="3FA37E08" w:rsidR="00CD3A77" w:rsidRPr="005A01C0" w:rsidRDefault="00CD3A77" w:rsidP="00084E2A">
            <w:pPr>
              <w:rPr>
                <w:rStyle w:val="Hyperlink"/>
                <w:rFonts w:ascii="Futura Bk BT" w:hAnsi="Futura Bk BT" w:cs="Arial"/>
                <w:color w:val="0070C0"/>
              </w:rPr>
            </w:pPr>
            <w:r w:rsidRPr="00CD3A77">
              <w:rPr>
                <w:rStyle w:val="Hyperlink"/>
                <w:rFonts w:ascii="Futura Bk BT" w:hAnsi="Futura Bk BT" w:cs="Arial"/>
                <w:color w:val="0070C0"/>
              </w:rPr>
              <w:t>gosafelyca.org/bicycle-pedestrian-safety/</w:t>
            </w:r>
          </w:p>
        </w:tc>
      </w:tr>
      <w:tr w:rsidR="00375CD4" w:rsidRPr="00046B2F" w14:paraId="1AA45E4F" w14:textId="3748C49C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458C5" w14:textId="30A4AA1C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April 1</w:t>
            </w:r>
            <w:r w:rsidR="00482FF1" w:rsidRPr="005A01C0">
              <w:rPr>
                <w:rFonts w:ascii="Futura Bk BT" w:hAnsi="Futura Bk BT" w:cs="Arial"/>
                <w:sz w:val="24"/>
                <w:szCs w:val="24"/>
              </w:rPr>
              <w:t xml:space="preserve"> – 7 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E492B" w14:textId="771A7DAA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California Teen Driver Safety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9DB06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10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www.nhtsa.gov/road-safety/teen-driving</w:t>
              </w:r>
            </w:hyperlink>
          </w:p>
        </w:tc>
      </w:tr>
      <w:tr w:rsidR="00375CD4" w:rsidRPr="00046B2F" w14:paraId="1F8F740F" w14:textId="33B8B4E7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2AA1B" w14:textId="1640C443" w:rsidR="00375CD4" w:rsidRPr="005A01C0" w:rsidRDefault="006B514F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TBD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4AA7E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Work Zone Awareness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D9810" w14:textId="77777777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11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www.ops.fhwa.dot.gov/wz/outreach/wz_awareness.htm</w:t>
              </w:r>
            </w:hyperlink>
          </w:p>
        </w:tc>
      </w:tr>
      <w:tr w:rsidR="00375CD4" w:rsidRPr="00046B2F" w14:paraId="1D6D9267" w14:textId="064FF2B5" w:rsidTr="00F43257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1D31B" w14:textId="4FB5A90E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t>April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C6023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 xml:space="preserve">Distracted Driving Awareness Month </w:t>
            </w:r>
            <w:r w:rsidRPr="005A01C0">
              <w:rPr>
                <w:rFonts w:ascii="Futura Bk BT" w:hAnsi="Futura Bk BT" w:cs="Arial"/>
                <w:b/>
                <w:color w:val="000000" w:themeColor="text1"/>
              </w:rPr>
              <w:br/>
              <w:t>High Visibility Enforcement (HVE)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DC202" w14:textId="4E12C2D5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12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  <w:p w14:paraId="14DDD629" w14:textId="40C93135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13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www.justdriveca.org</w:t>
              </w:r>
            </w:hyperlink>
          </w:p>
        </w:tc>
      </w:tr>
      <w:tr w:rsidR="00375CD4" w:rsidRPr="00046B2F" w14:paraId="425FB4B3" w14:textId="6917E012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6330B" w14:textId="73CB3B6E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April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0D443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Alcohol Awareness Month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BC8B6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14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www.nih.gov</w:t>
              </w:r>
            </w:hyperlink>
          </w:p>
        </w:tc>
      </w:tr>
      <w:tr w:rsidR="00375CD4" w:rsidRPr="00046B2F" w14:paraId="23A1EAF6" w14:textId="060C2FDC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414E9" w14:textId="4B15CCD6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May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31F56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National Youth Traffic Safety Month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60746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15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www.noys.org</w:t>
              </w:r>
            </w:hyperlink>
          </w:p>
        </w:tc>
      </w:tr>
      <w:tr w:rsidR="00375CD4" w:rsidRPr="00046B2F" w14:paraId="3466EFB3" w14:textId="0EBE3EBC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FB3D0" w14:textId="64325AC2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May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2013C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Motorcycle Safety Awareness Month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5E3E3" w14:textId="253BAA78" w:rsidR="00375CD4" w:rsidRPr="005A01C0" w:rsidRDefault="008A4EBB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r w:rsidRPr="008A4EBB">
              <w:rPr>
                <w:rStyle w:val="Hyperlink"/>
                <w:rFonts w:ascii="Futura Bk BT" w:hAnsi="Futura Bk BT" w:cs="Arial"/>
                <w:color w:val="0070C0"/>
              </w:rPr>
              <w:t>www.nhtsa.gov/road-safety/motorcycle-safety</w:t>
            </w:r>
          </w:p>
          <w:p w14:paraId="28D6505C" w14:textId="576974E2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16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www.chp.ca.gov/Programs-Services/Programs/California-Motorcyclist-Safety</w:t>
              </w:r>
            </w:hyperlink>
          </w:p>
          <w:p w14:paraId="61452345" w14:textId="68932D07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17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 xml:space="preserve">cmsp.msi5.com/resources.php </w:t>
              </w:r>
            </w:hyperlink>
          </w:p>
        </w:tc>
      </w:tr>
      <w:tr w:rsidR="00375CD4" w:rsidRPr="00046B2F" w14:paraId="52709EF2" w14:textId="52BDF48D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67380" w14:textId="31D4A9E6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May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9EEA9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National Bicycle Safety Month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48434" w14:textId="496D00EC" w:rsidR="00375CD4" w:rsidRPr="005A01C0" w:rsidRDefault="008A4EBB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r w:rsidRPr="008A4EBB">
              <w:rPr>
                <w:rStyle w:val="Hyperlink"/>
                <w:rFonts w:ascii="Futura Bk BT" w:hAnsi="Futura Bk BT" w:cs="Arial"/>
                <w:color w:val="0070C0"/>
              </w:rPr>
              <w:t>gosafelyca.org/bicycle-pedestrian-safety/</w:t>
            </w:r>
          </w:p>
          <w:p w14:paraId="3200595A" w14:textId="6DF4D3E3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18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www.chp.ca.gov/programs-services/services-information/bike-and-ped-safety</w:t>
              </w:r>
            </w:hyperlink>
            <w:r w:rsidR="00375CD4" w:rsidRPr="005A01C0">
              <w:rPr>
                <w:rStyle w:val="Hyperlink"/>
                <w:rFonts w:ascii="Futura Bk BT" w:hAnsi="Futura Bk BT" w:cs="Arial"/>
                <w:color w:val="0070C0"/>
              </w:rPr>
              <w:t xml:space="preserve"> </w:t>
            </w:r>
          </w:p>
        </w:tc>
      </w:tr>
      <w:tr w:rsidR="00375CD4" w:rsidRPr="00CC279B" w14:paraId="48C1FED3" w14:textId="418A7F24" w:rsidTr="00F43257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E8E2B" w14:textId="375B2606" w:rsidR="00375CD4" w:rsidRPr="008A4EBB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lastRenderedPageBreak/>
              <w:t>May 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0E2D0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Cinco De Mayo</w:t>
            </w:r>
          </w:p>
          <w:p w14:paraId="46BB6405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High Visibility Enforcement (HVE)</w:t>
            </w:r>
          </w:p>
          <w:p w14:paraId="1C39FB37" w14:textId="3CBA00BF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DUI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7228D" w14:textId="77777777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19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  <w:p w14:paraId="4AA5768E" w14:textId="43178935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20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www.ots.ca.gov/Media_and_Research/Campaigns/default.asp</w:t>
              </w:r>
            </w:hyperlink>
          </w:p>
        </w:tc>
      </w:tr>
      <w:tr w:rsidR="00375CD4" w:rsidRPr="00CC279B" w14:paraId="366D61AA" w14:textId="1BB08F9E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9CB4E" w14:textId="1E3BCDF2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 xml:space="preserve">May </w:t>
            </w:r>
            <w:r w:rsidR="00B30857" w:rsidRPr="008A4EBB">
              <w:rPr>
                <w:rFonts w:ascii="Futura Bk BT" w:hAnsi="Futura Bk BT" w:cs="Arial"/>
                <w:sz w:val="24"/>
                <w:szCs w:val="24"/>
              </w:rPr>
              <w:t>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94354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Bike to School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8DF1B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1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www.ots.ca.gov/pdf/BicyclePedSafetyBrochure.pdf</w:t>
              </w:r>
            </w:hyperlink>
          </w:p>
          <w:p w14:paraId="3B93F6BC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2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www.walkbiketoschool.org</w:t>
              </w:r>
            </w:hyperlink>
          </w:p>
        </w:tc>
      </w:tr>
      <w:tr w:rsidR="00375CD4" w:rsidRPr="00CC279B" w14:paraId="1611611A" w14:textId="257C8E30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888A8" w14:textId="026B3E7B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May 1</w:t>
            </w:r>
            <w:r w:rsidR="00015D05" w:rsidRPr="008A4EBB">
              <w:rPr>
                <w:rFonts w:ascii="Futura Bk BT" w:hAnsi="Futura Bk BT" w:cs="Arial"/>
                <w:sz w:val="24"/>
                <w:szCs w:val="24"/>
              </w:rPr>
              <w:t>2</w:t>
            </w:r>
            <w:r w:rsidRPr="008A4EBB">
              <w:rPr>
                <w:rFonts w:ascii="Futura Bk BT" w:hAnsi="Futura Bk BT" w:cs="Arial"/>
                <w:sz w:val="24"/>
                <w:szCs w:val="24"/>
              </w:rPr>
              <w:t xml:space="preserve"> – May 1</w:t>
            </w:r>
            <w:r w:rsidR="00015D05" w:rsidRPr="008A4EBB">
              <w:rPr>
                <w:rFonts w:ascii="Futura Bk BT" w:hAnsi="Futura Bk BT" w:cs="Arial"/>
                <w:sz w:val="24"/>
                <w:szCs w:val="24"/>
              </w:rPr>
              <w:t>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F5CF7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Police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E3198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3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www.nleomf.com</w:t>
              </w:r>
            </w:hyperlink>
          </w:p>
        </w:tc>
      </w:tr>
      <w:tr w:rsidR="00375CD4" w:rsidRPr="00CC279B" w14:paraId="3B50AC1A" w14:textId="3D55D87D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6D480" w14:textId="109151C5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May 1</w:t>
            </w:r>
            <w:r w:rsidR="00222459" w:rsidRPr="008A4EBB">
              <w:rPr>
                <w:rFonts w:ascii="Futura Bk BT" w:hAnsi="Futura Bk BT" w:cs="Arial"/>
                <w:sz w:val="24"/>
                <w:szCs w:val="24"/>
              </w:rPr>
              <w:t>3</w:t>
            </w:r>
            <w:r w:rsidRPr="008A4EBB">
              <w:rPr>
                <w:rFonts w:ascii="Futura Bk BT" w:hAnsi="Futura Bk BT" w:cs="Arial"/>
                <w:sz w:val="24"/>
                <w:szCs w:val="24"/>
              </w:rPr>
              <w:t xml:space="preserve"> – June </w:t>
            </w:r>
            <w:r w:rsidR="00222459" w:rsidRPr="008A4EBB">
              <w:rPr>
                <w:rFonts w:ascii="Futura Bk BT" w:hAnsi="Futura Bk BT" w:cs="Arial"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2F2DC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Click It or Ticket Media Marketing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C5F67" w14:textId="30F8C10C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4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  <w:p w14:paraId="5309D582" w14:textId="5212C406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5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www.nhtsa.gov/risky-driving/seat-belts</w:t>
              </w:r>
            </w:hyperlink>
          </w:p>
        </w:tc>
      </w:tr>
      <w:tr w:rsidR="008A4EBB" w:rsidRPr="00CC279B" w14:paraId="28E68897" w14:textId="77777777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AA30B" w14:textId="21131D8F" w:rsidR="008A4EBB" w:rsidRPr="008A4EBB" w:rsidRDefault="008A4EBB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M</w:t>
            </w:r>
            <w:r w:rsidRPr="008A4EBB">
              <w:rPr>
                <w:rFonts w:ascii="Futura Bk BT" w:hAnsi="Futura Bk BT"/>
                <w:sz w:val="24"/>
                <w:szCs w:val="24"/>
              </w:rPr>
              <w:t>ay 17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DBC88" w14:textId="36C3CE8B" w:rsidR="008A4EBB" w:rsidRPr="005A01C0" w:rsidRDefault="008A4EBB" w:rsidP="00564D71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National Bike to Work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67797" w14:textId="5C40B76D" w:rsidR="008A4EBB" w:rsidRPr="005A01C0" w:rsidRDefault="00CD3A77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r w:rsidRPr="00CD3A77">
              <w:rPr>
                <w:rStyle w:val="Hyperlink"/>
                <w:rFonts w:ascii="Futura Bk BT" w:hAnsi="Futura Bk BT" w:cs="Arial"/>
                <w:color w:val="0070C0"/>
              </w:rPr>
              <w:t>gosafelyca.org/bicycle-pedestrian-safety/</w:t>
            </w:r>
          </w:p>
        </w:tc>
      </w:tr>
      <w:tr w:rsidR="00375CD4" w:rsidRPr="00CC279B" w14:paraId="7789E57F" w14:textId="5413BE5F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72D0D" w14:textId="2EE155D8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 xml:space="preserve">May </w:t>
            </w:r>
            <w:r w:rsidR="00015D05" w:rsidRPr="008A4EBB">
              <w:rPr>
                <w:rFonts w:ascii="Futura Bk BT" w:hAnsi="Futura Bk BT" w:cs="Arial"/>
                <w:sz w:val="24"/>
                <w:szCs w:val="24"/>
              </w:rPr>
              <w:t>19</w:t>
            </w:r>
            <w:r w:rsidRPr="008A4EBB">
              <w:rPr>
                <w:rFonts w:ascii="Futura Bk BT" w:hAnsi="Futura Bk BT" w:cs="Arial"/>
                <w:sz w:val="24"/>
                <w:szCs w:val="24"/>
              </w:rPr>
              <w:t xml:space="preserve"> – 2</w:t>
            </w:r>
            <w:r w:rsidR="00015D05" w:rsidRPr="008A4EBB">
              <w:rPr>
                <w:rFonts w:ascii="Futura Bk BT" w:hAnsi="Futura Bk BT" w:cs="Arial"/>
                <w:sz w:val="24"/>
                <w:szCs w:val="24"/>
              </w:rPr>
              <w:t>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809C3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Emergency Medical Services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B66F7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6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www.acep.org/emsweek</w:t>
              </w:r>
            </w:hyperlink>
          </w:p>
        </w:tc>
      </w:tr>
      <w:tr w:rsidR="00375CD4" w:rsidRPr="00CC279B" w14:paraId="7657B247" w14:textId="558D913E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63C31" w14:textId="70413671" w:rsidR="00375CD4" w:rsidRPr="008A4EBB" w:rsidRDefault="00015D05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TBD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FCB70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Tire Safety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C64E6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27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www.ustires.org/ustma-announces-national-tire-safety-week-2018</w:t>
              </w:r>
            </w:hyperlink>
          </w:p>
        </w:tc>
      </w:tr>
      <w:tr w:rsidR="00375CD4" w:rsidRPr="00CC279B" w14:paraId="75FCDC31" w14:textId="19B4B9D7" w:rsidTr="00F43257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F4F1F" w14:textId="13668833" w:rsidR="00375CD4" w:rsidRPr="008A4EBB" w:rsidRDefault="00375CD4" w:rsidP="00564D71">
            <w:pPr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b/>
                <w:sz w:val="24"/>
                <w:szCs w:val="24"/>
              </w:rPr>
              <w:t xml:space="preserve">May </w:t>
            </w:r>
            <w:r w:rsidR="00B82E5C" w:rsidRPr="008A4EBB">
              <w:rPr>
                <w:rFonts w:ascii="Futura Bk BT" w:hAnsi="Futura Bk BT" w:cs="Arial"/>
                <w:b/>
                <w:sz w:val="24"/>
                <w:szCs w:val="24"/>
              </w:rPr>
              <w:t>20</w:t>
            </w:r>
            <w:r w:rsidR="00482FF1" w:rsidRPr="008A4EBB">
              <w:rPr>
                <w:rFonts w:ascii="Futura Bk BT" w:hAnsi="Futura Bk BT" w:cs="Arial"/>
                <w:b/>
                <w:sz w:val="24"/>
                <w:szCs w:val="24"/>
              </w:rPr>
              <w:t xml:space="preserve"> </w:t>
            </w:r>
            <w:r w:rsidRPr="008A4EBB">
              <w:rPr>
                <w:rFonts w:ascii="Futura Bk BT" w:hAnsi="Futura Bk BT" w:cs="Arial"/>
                <w:b/>
                <w:sz w:val="24"/>
                <w:szCs w:val="24"/>
              </w:rPr>
              <w:t>–</w:t>
            </w:r>
            <w:r w:rsidR="00482FF1" w:rsidRPr="008A4EBB">
              <w:rPr>
                <w:rFonts w:ascii="Futura Bk BT" w:hAnsi="Futura Bk BT" w:cs="Arial"/>
                <w:b/>
                <w:sz w:val="24"/>
                <w:szCs w:val="24"/>
              </w:rPr>
              <w:t xml:space="preserve"> </w:t>
            </w:r>
            <w:r w:rsidRPr="008A4EBB">
              <w:rPr>
                <w:rFonts w:ascii="Futura Bk BT" w:hAnsi="Futura Bk BT" w:cs="Arial"/>
                <w:b/>
                <w:sz w:val="24"/>
                <w:szCs w:val="24"/>
              </w:rPr>
              <w:t xml:space="preserve">June </w:t>
            </w:r>
            <w:r w:rsidR="00647F02" w:rsidRPr="008A4EBB">
              <w:rPr>
                <w:rFonts w:ascii="Futura Bk BT" w:hAnsi="Futura Bk BT" w:cs="Arial"/>
                <w:b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B1F84" w14:textId="74C2128B" w:rsidR="00375CD4" w:rsidRPr="005A01C0" w:rsidRDefault="00375CD4" w:rsidP="00564D71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National Seat Belt 2 Week Mobilization</w:t>
            </w:r>
          </w:p>
          <w:p w14:paraId="64A50130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kern w:val="24"/>
              </w:rPr>
            </w:pPr>
            <w:r w:rsidRPr="005A01C0">
              <w:rPr>
                <w:rFonts w:ascii="Futura Bk BT" w:hAnsi="Futura Bk BT" w:cs="Arial"/>
                <w:b/>
              </w:rPr>
              <w:t>High Visibility Enforcement (HVE)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2ECDF" w14:textId="6352DE24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b/>
                <w:color w:val="0070C0"/>
              </w:rPr>
            </w:pPr>
            <w:hyperlink r:id="rId28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  <w:p w14:paraId="04EF9391" w14:textId="7D210489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  <w:u w:val="single"/>
              </w:rPr>
            </w:pPr>
            <w:hyperlink r:id="rId29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www.nhtsa.gov/risky-driving/seat-belts</w:t>
              </w:r>
            </w:hyperlink>
          </w:p>
        </w:tc>
      </w:tr>
      <w:tr w:rsidR="00375CD4" w:rsidRPr="00CC279B" w14:paraId="7CF024C2" w14:textId="4A5A6893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83EB0" w14:textId="1A4A489F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June 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99537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Secure Your Load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E506C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30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www.secureyourload.com</w:t>
              </w:r>
            </w:hyperlink>
          </w:p>
        </w:tc>
      </w:tr>
      <w:tr w:rsidR="00375CD4" w:rsidRPr="00CC279B" w14:paraId="14DF7DB5" w14:textId="5A421456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F2B67" w14:textId="2B9F2FB9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June 1</w:t>
            </w:r>
            <w:r w:rsidR="00647F02" w:rsidRPr="008A4EBB">
              <w:rPr>
                <w:rFonts w:ascii="Futura Bk BT" w:hAnsi="Futura Bk BT" w:cs="Arial"/>
                <w:sz w:val="24"/>
                <w:szCs w:val="24"/>
              </w:rPr>
              <w:t>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0CAE2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National Ride to Work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43058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31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www.ridetoworkday.org</w:t>
              </w:r>
            </w:hyperlink>
          </w:p>
        </w:tc>
      </w:tr>
      <w:tr w:rsidR="00375CD4" w:rsidRPr="00CC279B" w14:paraId="7A211915" w14:textId="57769BCD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64538" w14:textId="367FA8F9" w:rsidR="00375CD4" w:rsidRPr="008A4EBB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July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A6597" w14:textId="5743CDC6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 xml:space="preserve">National Theft Prevention Month 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80915" w14:textId="40C1E7C4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32" w:history="1">
              <w:r w:rsidR="00564D71" w:rsidRPr="005A01C0">
                <w:rPr>
                  <w:rStyle w:val="Hyperlink"/>
                  <w:rFonts w:ascii="Futura Bk BT" w:hAnsi="Futura Bk BT" w:cs="Arial"/>
                </w:rPr>
                <w:t>www.trafficsafetymarketing.gov</w:t>
              </w:r>
            </w:hyperlink>
          </w:p>
        </w:tc>
      </w:tr>
      <w:tr w:rsidR="00375CD4" w:rsidRPr="00CC279B" w14:paraId="22037579" w14:textId="54697D40" w:rsidTr="00F43257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C2C25" w14:textId="4E5AB018" w:rsidR="00375CD4" w:rsidRPr="008A4EBB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t>July 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66879" w14:textId="37C1A6B3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4th of July</w:t>
            </w:r>
          </w:p>
          <w:p w14:paraId="1DF0C09C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High Visibility Enforcement (HVE)</w:t>
            </w:r>
          </w:p>
          <w:p w14:paraId="4FA2CC6A" w14:textId="600AEB46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kern w:val="24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DUI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8CBE9" w14:textId="77777777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33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</w:tc>
      </w:tr>
      <w:tr w:rsidR="00375CD4" w:rsidRPr="00CC279B" w14:paraId="4521F8AC" w14:textId="31DFF89D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E75E6" w14:textId="29E6DCBA" w:rsidR="00375CD4" w:rsidRPr="008A4EBB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8A4EBB">
              <w:rPr>
                <w:rFonts w:ascii="Futura Bk BT" w:hAnsi="Futura Bk BT" w:cs="Arial"/>
                <w:sz w:val="24"/>
                <w:szCs w:val="24"/>
              </w:rPr>
              <w:t>July 31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DFBAF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Heatstroke Prevention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D1742" w14:textId="0EB70AE1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34" w:history="1">
              <w:r w:rsidR="001A7D20" w:rsidRPr="005A01C0">
                <w:rPr>
                  <w:rStyle w:val="Hyperlink"/>
                  <w:rFonts w:ascii="Futura Bk BT" w:hAnsi="Futura Bk BT" w:cs="Arial"/>
                </w:rPr>
                <w:t>www.trafficsafetymarketing.gov</w:t>
              </w:r>
            </w:hyperlink>
          </w:p>
        </w:tc>
      </w:tr>
      <w:tr w:rsidR="00375CD4" w:rsidRPr="00CC279B" w14:paraId="483DBF07" w14:textId="6965F1BC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DB314" w14:textId="20FB0664" w:rsidR="00375CD4" w:rsidRPr="005A01C0" w:rsidRDefault="001A7D20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lastRenderedPageBreak/>
              <w:t>TBD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BE2E1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Stop on Red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B98B3" w14:textId="77777777" w:rsidR="00375CD4" w:rsidRPr="005A01C0" w:rsidRDefault="00375CD4" w:rsidP="00564D71">
            <w:pPr>
              <w:rPr>
                <w:rFonts w:ascii="Futura Bk BT" w:hAnsi="Futura Bk BT" w:cs="Arial"/>
                <w:color w:val="0070C0"/>
              </w:rPr>
            </w:pPr>
          </w:p>
        </w:tc>
      </w:tr>
      <w:tr w:rsidR="00375CD4" w:rsidRPr="00CC279B" w14:paraId="4968A099" w14:textId="644FE650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64BA2" w14:textId="282DF1B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August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04265" w14:textId="77777777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Back to School Safety Month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FED8B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35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www.nhtsa.gov/back-school-safety</w:t>
              </w:r>
            </w:hyperlink>
          </w:p>
        </w:tc>
      </w:tr>
      <w:tr w:rsidR="00375CD4" w:rsidRPr="00CC279B" w14:paraId="61AE88FE" w14:textId="0128CE0E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5E2C6" w14:textId="27E586E2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August 1</w:t>
            </w:r>
            <w:r w:rsidR="00B82E5C" w:rsidRPr="005A01C0">
              <w:rPr>
                <w:rFonts w:ascii="Futura Bk BT" w:hAnsi="Futura Bk BT" w:cs="Arial"/>
                <w:sz w:val="24"/>
                <w:szCs w:val="24"/>
              </w:rPr>
              <w:t>0</w:t>
            </w:r>
            <w:r w:rsidR="00D53D46" w:rsidRPr="005A01C0">
              <w:rPr>
                <w:rFonts w:ascii="Futura Bk BT" w:hAnsi="Futura Bk BT" w:cs="Arial"/>
                <w:sz w:val="24"/>
                <w:szCs w:val="24"/>
              </w:rPr>
              <w:t xml:space="preserve"> </w:t>
            </w:r>
            <w:r w:rsidRPr="005A01C0">
              <w:rPr>
                <w:rFonts w:ascii="Futura Bk BT" w:hAnsi="Futura Bk BT" w:cs="Arial"/>
                <w:sz w:val="24"/>
                <w:szCs w:val="24"/>
              </w:rPr>
              <w:t>– 1</w:t>
            </w:r>
            <w:r w:rsidR="00B82E5C" w:rsidRPr="005A01C0">
              <w:rPr>
                <w:rFonts w:ascii="Futura Bk BT" w:hAnsi="Futura Bk BT" w:cs="Arial"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85773" w14:textId="2C88D916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Training Conference on Drugs, Alcohol and Impaired Driving (</w:t>
            </w:r>
            <w:r w:rsidR="00B82E5C" w:rsidRPr="005A01C0">
              <w:rPr>
                <w:rFonts w:ascii="Futura Bk BT" w:hAnsi="Futura Bk BT" w:cs="Arial"/>
              </w:rPr>
              <w:t>Anaheim</w:t>
            </w:r>
            <w:r w:rsidR="00D82AFB" w:rsidRPr="005A01C0">
              <w:rPr>
                <w:rFonts w:ascii="Futura Bk BT" w:hAnsi="Futura Bk BT" w:cs="Arial"/>
              </w:rPr>
              <w:t xml:space="preserve">, </w:t>
            </w:r>
            <w:r w:rsidR="00B82E5C" w:rsidRPr="005A01C0">
              <w:rPr>
                <w:rFonts w:ascii="Futura Bk BT" w:hAnsi="Futura Bk BT" w:cs="Arial"/>
              </w:rPr>
              <w:t>CA</w:t>
            </w:r>
            <w:r w:rsidRPr="005A01C0">
              <w:rPr>
                <w:rFonts w:ascii="Futura Bk BT" w:hAnsi="Futura Bk BT" w:cs="Arial"/>
              </w:rPr>
              <w:t>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FB423" w14:textId="71170C9E" w:rsidR="00D82AFB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36" w:history="1">
              <w:r w:rsidR="00D82AFB" w:rsidRPr="005A01C0">
                <w:rPr>
                  <w:rStyle w:val="Hyperlink"/>
                  <w:rFonts w:ascii="Futura Bk BT" w:hAnsi="Futura Bk BT" w:cs="Arial"/>
                </w:rPr>
                <w:t>www.theiacp.org/DAIDconference</w:t>
              </w:r>
            </w:hyperlink>
          </w:p>
        </w:tc>
      </w:tr>
      <w:tr w:rsidR="00D82AFB" w:rsidRPr="00CC279B" w14:paraId="61BE9ADA" w14:textId="77777777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6DC54" w14:textId="585B14D5" w:rsidR="00D82AFB" w:rsidRPr="005A01C0" w:rsidRDefault="00D82AFB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August </w:t>
            </w:r>
            <w:r w:rsidR="00DF6530" w:rsidRPr="005A01C0">
              <w:rPr>
                <w:rFonts w:ascii="Futura Bk BT" w:hAnsi="Futura Bk BT" w:cs="Arial"/>
                <w:sz w:val="24"/>
                <w:szCs w:val="24"/>
              </w:rPr>
              <w:t>4</w:t>
            </w: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 – </w:t>
            </w:r>
            <w:r w:rsidR="00DF6530" w:rsidRPr="005A01C0">
              <w:rPr>
                <w:rFonts w:ascii="Futura Bk BT" w:hAnsi="Futura Bk BT" w:cs="Arial"/>
                <w:sz w:val="24"/>
                <w:szCs w:val="24"/>
              </w:rPr>
              <w:t>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4B94E" w14:textId="601EE9ED" w:rsidR="00D82AFB" w:rsidRPr="005A01C0" w:rsidRDefault="00D82AFB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Int'l Forum on Traffic Records and Highway Safety Information System</w:t>
            </w:r>
            <w:r w:rsidR="00D64F89" w:rsidRPr="005A01C0">
              <w:rPr>
                <w:rFonts w:ascii="Futura Bk BT" w:hAnsi="Futura Bk BT" w:cs="Arial"/>
              </w:rPr>
              <w:t xml:space="preserve"> </w:t>
            </w:r>
            <w:r w:rsidRPr="005A01C0">
              <w:rPr>
                <w:rFonts w:ascii="Futura Bk BT" w:hAnsi="Futura Bk BT" w:cs="Arial"/>
              </w:rPr>
              <w:t>(</w:t>
            </w:r>
            <w:r w:rsidR="00DF6530" w:rsidRPr="005A01C0">
              <w:rPr>
                <w:rFonts w:ascii="Futura Bk BT" w:hAnsi="Futura Bk BT" w:cs="Arial"/>
              </w:rPr>
              <w:t>Austin</w:t>
            </w:r>
            <w:r w:rsidR="00D53D46" w:rsidRPr="005A01C0">
              <w:rPr>
                <w:rFonts w:ascii="Futura Bk BT" w:hAnsi="Futura Bk BT" w:cs="Arial"/>
              </w:rPr>
              <w:t xml:space="preserve">, </w:t>
            </w:r>
            <w:r w:rsidR="00DF6530" w:rsidRPr="005A01C0">
              <w:rPr>
                <w:rFonts w:ascii="Futura Bk BT" w:hAnsi="Futura Bk BT" w:cs="Arial"/>
              </w:rPr>
              <w:t>TX</w:t>
            </w:r>
            <w:r w:rsidRPr="005A01C0">
              <w:rPr>
                <w:rFonts w:ascii="Futura Bk BT" w:hAnsi="Futura Bk BT" w:cs="Arial"/>
              </w:rPr>
              <w:t>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5A818" w14:textId="77777777" w:rsidR="00D82AFB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37" w:tgtFrame="_blank" w:history="1">
              <w:r w:rsidR="00D82AF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www.atsip.org</w:t>
              </w:r>
            </w:hyperlink>
          </w:p>
        </w:tc>
      </w:tr>
      <w:tr w:rsidR="00375CD4" w:rsidRPr="00CC279B" w14:paraId="0C3D1816" w14:textId="5A21600F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A4FDC" w14:textId="07410809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August </w:t>
            </w:r>
            <w:r w:rsidR="00DF6530" w:rsidRPr="005A01C0">
              <w:rPr>
                <w:rFonts w:ascii="Futura Bk BT" w:hAnsi="Futura Bk BT" w:cs="Arial"/>
                <w:sz w:val="24"/>
                <w:szCs w:val="24"/>
              </w:rPr>
              <w:t>1</w:t>
            </w:r>
            <w:r w:rsidR="00E14948">
              <w:rPr>
                <w:rFonts w:ascii="Futura Bk BT" w:hAnsi="Futura Bk BT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D82AFB" w:rsidRPr="005A01C0">
              <w:rPr>
                <w:rFonts w:ascii="Futura Bk BT" w:hAnsi="Futura Bk BT" w:cs="Arial"/>
                <w:sz w:val="24"/>
                <w:szCs w:val="24"/>
              </w:rPr>
              <w:t xml:space="preserve"> – September </w:t>
            </w:r>
            <w:r w:rsidR="00DF6530" w:rsidRPr="005A01C0">
              <w:rPr>
                <w:rFonts w:ascii="Futura Bk BT" w:hAnsi="Futura Bk BT" w:cs="Arial"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1A039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Drive Sober or Get Pulled Over</w:t>
            </w:r>
          </w:p>
          <w:p w14:paraId="0F66B817" w14:textId="041DA78E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Media Marketing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105EC" w14:textId="77777777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38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</w:tc>
      </w:tr>
      <w:tr w:rsidR="00375CD4" w:rsidRPr="00CC279B" w14:paraId="37A2323D" w14:textId="34F57250" w:rsidTr="00F43257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1C675" w14:textId="665D15CB" w:rsidR="00375CD4" w:rsidRPr="005A01C0" w:rsidRDefault="00375CD4" w:rsidP="00564D71">
            <w:pPr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sz w:val="24"/>
                <w:szCs w:val="24"/>
              </w:rPr>
              <w:t>August 1</w:t>
            </w:r>
            <w:r w:rsidR="00A04AA1" w:rsidRPr="005A01C0">
              <w:rPr>
                <w:rFonts w:ascii="Futura Bk BT" w:hAnsi="Futura Bk BT" w:cs="Arial"/>
                <w:b/>
                <w:sz w:val="24"/>
                <w:szCs w:val="24"/>
              </w:rPr>
              <w:t>4</w:t>
            </w:r>
            <w:r w:rsidRPr="005A01C0">
              <w:rPr>
                <w:rFonts w:ascii="Futura Bk BT" w:hAnsi="Futura Bk BT" w:cs="Arial"/>
                <w:b/>
                <w:sz w:val="24"/>
                <w:szCs w:val="24"/>
              </w:rPr>
              <w:t xml:space="preserve"> – September </w:t>
            </w:r>
            <w:r w:rsidR="00A04AA1" w:rsidRPr="005A01C0">
              <w:rPr>
                <w:rFonts w:ascii="Futura Bk BT" w:hAnsi="Futura Bk BT" w:cs="Arial"/>
                <w:b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72E66" w14:textId="77777777" w:rsidR="00375CD4" w:rsidRPr="005A01C0" w:rsidRDefault="00375CD4" w:rsidP="00564D71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Drive Sober or Get Pulled Over Mobilization</w:t>
            </w:r>
          </w:p>
          <w:p w14:paraId="3E7BEC3A" w14:textId="77777777" w:rsidR="00375CD4" w:rsidRPr="005A01C0" w:rsidRDefault="00375CD4" w:rsidP="00564D71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(18 Day Enforcement Campaign)</w:t>
            </w:r>
          </w:p>
          <w:p w14:paraId="33223993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kern w:val="24"/>
              </w:rPr>
            </w:pPr>
            <w:r w:rsidRPr="005A01C0">
              <w:rPr>
                <w:rFonts w:ascii="Futura Bk BT" w:hAnsi="Futura Bk BT" w:cs="Arial"/>
                <w:b/>
              </w:rPr>
              <w:t>High Visibility Enforcement (HVE)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78156" w14:textId="77777777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39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  <w:p w14:paraId="11F99E48" w14:textId="77777777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40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www.nhtsa.gov/risky-driving/drunk-driving</w:t>
              </w:r>
            </w:hyperlink>
          </w:p>
          <w:p w14:paraId="3039E20F" w14:textId="77777777" w:rsidR="00375CD4" w:rsidRPr="005A01C0" w:rsidRDefault="00E14948" w:rsidP="00564D71">
            <w:pPr>
              <w:rPr>
                <w:rFonts w:ascii="Futura Bk BT" w:hAnsi="Futura Bk BT" w:cs="Arial"/>
                <w:b/>
                <w:color w:val="0070C0"/>
              </w:rPr>
            </w:pPr>
            <w:hyperlink r:id="rId41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www.buzzeddriving.org</w:t>
              </w:r>
            </w:hyperlink>
          </w:p>
        </w:tc>
      </w:tr>
      <w:tr w:rsidR="00375CD4" w:rsidRPr="00CC279B" w14:paraId="6FD72D18" w14:textId="7AD9AF96" w:rsidTr="00482FF1">
        <w:trPr>
          <w:trHeight w:val="590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E315D" w14:textId="50695F60" w:rsidR="00375CD4" w:rsidRPr="005A01C0" w:rsidRDefault="00375CD4" w:rsidP="00564D71">
            <w:pPr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sz w:val="24"/>
                <w:szCs w:val="24"/>
              </w:rPr>
              <w:t>August 2</w:t>
            </w:r>
            <w:r w:rsidR="00EC12AF" w:rsidRPr="005A01C0">
              <w:rPr>
                <w:rFonts w:ascii="Futura Bk BT" w:hAnsi="Futura Bk BT" w:cs="Arial"/>
                <w:b/>
                <w:sz w:val="24"/>
                <w:szCs w:val="24"/>
              </w:rPr>
              <w:t>4</w:t>
            </w:r>
            <w:r w:rsidR="00D53D46" w:rsidRPr="005A01C0">
              <w:rPr>
                <w:rFonts w:ascii="Futura Bk BT" w:hAnsi="Futura Bk BT" w:cs="Arial"/>
                <w:b/>
                <w:sz w:val="24"/>
                <w:szCs w:val="24"/>
              </w:rPr>
              <w:t xml:space="preserve"> – 2</w:t>
            </w:r>
            <w:r w:rsidR="00EC12AF" w:rsidRPr="005A01C0">
              <w:rPr>
                <w:rFonts w:ascii="Futura Bk BT" w:hAnsi="Futura Bk BT" w:cs="Arial"/>
                <w:b/>
                <w:sz w:val="24"/>
                <w:szCs w:val="24"/>
              </w:rPr>
              <w:t>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8A981" w14:textId="62294C7A" w:rsidR="00375CD4" w:rsidRPr="005A01C0" w:rsidRDefault="00375CD4" w:rsidP="00564D71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Governors Highway Safety Association (GHSA) Annual Meeting (</w:t>
            </w:r>
            <w:r w:rsidR="00A04AA1" w:rsidRPr="005A01C0">
              <w:rPr>
                <w:rFonts w:ascii="Futura Bk BT" w:hAnsi="Futura Bk BT" w:cs="Arial"/>
                <w:b/>
              </w:rPr>
              <w:t>Anaheim, CA</w:t>
            </w:r>
            <w:r w:rsidRPr="005A01C0">
              <w:rPr>
                <w:rFonts w:ascii="Futura Bk BT" w:hAnsi="Futura Bk BT" w:cs="Arial"/>
                <w:b/>
              </w:rPr>
              <w:t>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BA935" w14:textId="5156DFB3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2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www.ghsa.org/events/Future-Annual-Meetings</w:t>
              </w:r>
            </w:hyperlink>
          </w:p>
        </w:tc>
      </w:tr>
      <w:tr w:rsidR="00375CD4" w:rsidRPr="00CC279B" w14:paraId="28001FE1" w14:textId="77777777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46F35" w14:textId="4533FAAE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color w:val="000000" w:themeColor="text1"/>
                <w:sz w:val="24"/>
                <w:szCs w:val="24"/>
              </w:rPr>
              <w:t>September (Entire Month)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B24D6" w14:textId="278EEC38" w:rsidR="00375CD4" w:rsidRPr="005A01C0" w:rsidRDefault="00375CD4" w:rsidP="00564D71">
            <w:pPr>
              <w:rPr>
                <w:rFonts w:ascii="Futura Bk BT" w:hAnsi="Futura Bk BT" w:cs="Arial"/>
                <w:color w:val="000000" w:themeColor="text1"/>
              </w:rPr>
            </w:pPr>
            <w:r w:rsidRPr="005A01C0">
              <w:rPr>
                <w:rFonts w:ascii="Futura Bk BT" w:hAnsi="Futura Bk BT" w:cs="Arial"/>
                <w:color w:val="000000" w:themeColor="text1"/>
              </w:rPr>
              <w:t>California Pedestrian Safety Month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3D693" w14:textId="7B3287D0" w:rsidR="00084076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3" w:history="1">
              <w:r w:rsidR="00084076" w:rsidRPr="005A01C0">
                <w:rPr>
                  <w:rStyle w:val="Hyperlink"/>
                  <w:rFonts w:ascii="Futura Bk BT" w:hAnsi="Futura Bk BT" w:cs="Arial"/>
                </w:rPr>
                <w:t>gosafelyca.org/bicycle-pedestrian-safety/</w:t>
              </w:r>
            </w:hyperlink>
          </w:p>
          <w:p w14:paraId="5F6104C0" w14:textId="632B9AC8" w:rsidR="00084076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4" w:history="1">
              <w:r w:rsidR="00084076" w:rsidRPr="005A01C0">
                <w:rPr>
                  <w:rStyle w:val="Hyperlink"/>
                  <w:rFonts w:ascii="Futura Bk BT" w:hAnsi="Futura Bk BT" w:cs="Arial"/>
                </w:rPr>
                <w:t>www.ots.ca.gov/media-and-research/campaigns/pedestrian-safety/</w:t>
              </w:r>
            </w:hyperlink>
          </w:p>
        </w:tc>
      </w:tr>
      <w:tr w:rsidR="00375CD4" w:rsidRPr="00CC279B" w14:paraId="6DD3475E" w14:textId="7732F82F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9DF91" w14:textId="3728136B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September </w:t>
            </w:r>
            <w:r w:rsidR="00EE5D83" w:rsidRPr="005A01C0">
              <w:rPr>
                <w:rFonts w:ascii="Futura Bk BT" w:hAnsi="Futura Bk BT" w:cs="Arial"/>
                <w:sz w:val="24"/>
                <w:szCs w:val="24"/>
              </w:rPr>
              <w:t>15</w:t>
            </w: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 – 2</w:t>
            </w:r>
            <w:r w:rsidR="00EE5D83" w:rsidRPr="005A01C0">
              <w:rPr>
                <w:rFonts w:ascii="Futura Bk BT" w:hAnsi="Futura Bk BT" w:cs="Arial"/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27C3E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Child Passenger Safety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523B3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5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  <w:p w14:paraId="25C76751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6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www.trafficsafetymarketing.gov/get-materials/child-safety/child-passenger-safety-week</w:t>
              </w:r>
            </w:hyperlink>
          </w:p>
        </w:tc>
      </w:tr>
      <w:tr w:rsidR="00375CD4" w:rsidRPr="00CC279B" w14:paraId="73D4E11D" w14:textId="2A0D18C1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5E326" w14:textId="69950913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September 2</w:t>
            </w:r>
            <w:r w:rsidR="00F969D0" w:rsidRPr="005A01C0">
              <w:rPr>
                <w:rFonts w:ascii="Futura Bk BT" w:hAnsi="Futura Bk BT" w:cs="Arial"/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80857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Seat Check Saturday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4BBC9" w14:textId="77777777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7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www.nhtsa.gov/equipment/car-seats-and-booster-seats</w:t>
              </w:r>
            </w:hyperlink>
          </w:p>
        </w:tc>
      </w:tr>
      <w:tr w:rsidR="00375CD4" w:rsidRPr="00CC279B" w14:paraId="26A9FA97" w14:textId="63483DD3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665D6" w14:textId="138AC65E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October </w:t>
            </w:r>
            <w:r w:rsidR="00B26151" w:rsidRPr="005A01C0">
              <w:rPr>
                <w:rFonts w:ascii="Futura Bk BT" w:hAnsi="Futura Bk BT" w:cs="Arial"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DB29C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Walk to School Day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FE486" w14:textId="77777777" w:rsidR="00375CD4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48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www.walkbiketoschool.org</w:t>
              </w:r>
            </w:hyperlink>
          </w:p>
          <w:p w14:paraId="5B09EBDA" w14:textId="0F8AA4BA" w:rsidR="003B66AC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49" w:history="1">
              <w:r w:rsidR="003B66AC" w:rsidRPr="005A01C0">
                <w:rPr>
                  <w:rStyle w:val="Hyperlink"/>
                  <w:rFonts w:ascii="Futura Bk BT" w:hAnsi="Futura Bk BT" w:cs="Arial"/>
                </w:rPr>
                <w:t>gosafelyca.org/bicycle-pedestrian-safety/</w:t>
              </w:r>
            </w:hyperlink>
          </w:p>
        </w:tc>
      </w:tr>
      <w:tr w:rsidR="00375CD4" w:rsidRPr="00CC279B" w14:paraId="5375582D" w14:textId="62731271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F3803" w14:textId="4E862C36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lastRenderedPageBreak/>
              <w:t xml:space="preserve">October </w:t>
            </w:r>
            <w:r w:rsidR="00557F01" w:rsidRPr="005A01C0">
              <w:rPr>
                <w:rFonts w:ascii="Futura Bk BT" w:hAnsi="Futura Bk BT" w:cs="Arial"/>
                <w:sz w:val="24"/>
                <w:szCs w:val="24"/>
              </w:rPr>
              <w:t>26</w:t>
            </w: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 – </w:t>
            </w:r>
            <w:r w:rsidR="00557F01" w:rsidRPr="005A01C0">
              <w:rPr>
                <w:rFonts w:ascii="Futura Bk BT" w:hAnsi="Futura Bk BT" w:cs="Arial"/>
                <w:sz w:val="24"/>
                <w:szCs w:val="24"/>
              </w:rPr>
              <w:t>29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B04D0" w14:textId="20058763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Int'l Association of Chiefs of Police Annual Conference &amp; Expo (</w:t>
            </w:r>
            <w:r w:rsidR="00557F01" w:rsidRPr="005A01C0">
              <w:rPr>
                <w:rFonts w:ascii="Futura Bk BT" w:hAnsi="Futura Bk BT" w:cs="Arial"/>
              </w:rPr>
              <w:t>Chicago</w:t>
            </w:r>
            <w:proofErr w:type="gramStart"/>
            <w:r w:rsidRPr="005A01C0">
              <w:rPr>
                <w:rFonts w:ascii="Futura Bk BT" w:hAnsi="Futura Bk BT" w:cs="Arial"/>
              </w:rPr>
              <w:t>, )</w:t>
            </w:r>
            <w:proofErr w:type="gramEnd"/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4531D" w14:textId="51010053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50" w:history="1">
              <w:r w:rsidR="00CF1DB5" w:rsidRPr="005A01C0">
                <w:rPr>
                  <w:rStyle w:val="Hyperlink"/>
                  <w:rFonts w:ascii="Futura Bk BT" w:hAnsi="Futura Bk BT" w:cs="Arial"/>
                </w:rPr>
                <w:t>www.theiacpconference.org/</w:t>
              </w:r>
            </w:hyperlink>
            <w:r w:rsidR="00557F01" w:rsidRPr="005A01C0">
              <w:rPr>
                <w:rFonts w:ascii="Futura Bk BT" w:hAnsi="Futura Bk BT" w:cs="Arial"/>
                <w:color w:val="0070C0"/>
              </w:rPr>
              <w:t xml:space="preserve"> </w:t>
            </w:r>
          </w:p>
        </w:tc>
      </w:tr>
      <w:tr w:rsidR="00375CD4" w:rsidRPr="00CC279B" w14:paraId="677E0460" w14:textId="0FB5821B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48B9D" w14:textId="0FFEA2CC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October 2</w:t>
            </w:r>
            <w:r w:rsidR="00B26151" w:rsidRPr="005A01C0">
              <w:rPr>
                <w:rFonts w:ascii="Futura Bk BT" w:hAnsi="Futura Bk BT" w:cs="Arial"/>
                <w:sz w:val="24"/>
                <w:szCs w:val="24"/>
              </w:rPr>
              <w:t>0</w:t>
            </w: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 – 2</w:t>
            </w:r>
            <w:r w:rsidR="00B26151" w:rsidRPr="005A01C0">
              <w:rPr>
                <w:rFonts w:ascii="Futura Bk BT" w:hAnsi="Futura Bk BT" w:cs="Arial"/>
                <w:sz w:val="24"/>
                <w:szCs w:val="24"/>
              </w:rPr>
              <w:t>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CFB00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Teen Driver Safety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A702B" w14:textId="4A70575A" w:rsidR="00375CD4" w:rsidRPr="005A01C0" w:rsidRDefault="00E14948" w:rsidP="00564D71">
            <w:pPr>
              <w:rPr>
                <w:rFonts w:ascii="Futura Bk BT" w:hAnsi="Futura Bk BT" w:cs="Arial"/>
                <w:color w:val="0070C0"/>
              </w:rPr>
            </w:pPr>
            <w:hyperlink r:id="rId51" w:tgtFrame="_blank" w:history="1">
              <w:r w:rsidR="00557F01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www.trafficsafetymarketing.gov/get-materials/teen-safety/national-teen-driver-safety-week</w:t>
              </w:r>
            </w:hyperlink>
          </w:p>
        </w:tc>
      </w:tr>
      <w:tr w:rsidR="00375CD4" w:rsidRPr="00CC279B" w14:paraId="2377D15A" w14:textId="42F2A0F3" w:rsidTr="00482FF1">
        <w:trPr>
          <w:trHeight w:val="27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AC04C" w14:textId="5C641376" w:rsidR="00375CD4" w:rsidRPr="005A01C0" w:rsidRDefault="00375CD4" w:rsidP="00564D71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October 2</w:t>
            </w:r>
            <w:r w:rsidR="0083096E" w:rsidRPr="005A01C0">
              <w:rPr>
                <w:rFonts w:ascii="Futura Bk BT" w:hAnsi="Futura Bk BT" w:cs="Arial"/>
                <w:sz w:val="24"/>
                <w:szCs w:val="24"/>
              </w:rPr>
              <w:t>1</w:t>
            </w:r>
            <w:r w:rsidRPr="005A01C0">
              <w:rPr>
                <w:rFonts w:ascii="Futura Bk BT" w:hAnsi="Futura Bk BT" w:cs="Arial"/>
                <w:sz w:val="24"/>
                <w:szCs w:val="24"/>
              </w:rPr>
              <w:t xml:space="preserve"> – 2</w:t>
            </w:r>
            <w:r w:rsidR="0083096E" w:rsidRPr="005A01C0">
              <w:rPr>
                <w:rFonts w:ascii="Futura Bk BT" w:hAnsi="Futura Bk BT" w:cs="Arial"/>
                <w:sz w:val="24"/>
                <w:szCs w:val="24"/>
              </w:rPr>
              <w:t>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01341" w14:textId="77777777" w:rsidR="00375CD4" w:rsidRPr="005A01C0" w:rsidRDefault="00375CD4" w:rsidP="00564D71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National School Bus Safety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F70D0" w14:textId="77777777" w:rsidR="00375CD4" w:rsidRPr="005A01C0" w:rsidRDefault="00E14948" w:rsidP="00564D71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52" w:tgtFrame="_blank" w:history="1">
              <w:r w:rsidR="00375CD4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www.napt.org/nsbsw</w:t>
              </w:r>
            </w:hyperlink>
          </w:p>
        </w:tc>
      </w:tr>
      <w:tr w:rsidR="00375CD4" w:rsidRPr="00CC279B" w14:paraId="0486FDBF" w14:textId="76034D7E" w:rsidTr="00F43257">
        <w:trPr>
          <w:trHeight w:val="624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80577" w14:textId="507A9C89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  <w:sz w:val="24"/>
                <w:szCs w:val="24"/>
              </w:rPr>
              <w:t>October 31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A3288" w14:textId="6B40EDDE" w:rsidR="008A4EBB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Hallowee</w:t>
            </w:r>
            <w:r w:rsidR="008A4EBB">
              <w:rPr>
                <w:rFonts w:ascii="Futura Bk BT" w:hAnsi="Futura Bk BT" w:cs="Arial"/>
                <w:b/>
                <w:color w:val="000000" w:themeColor="text1"/>
              </w:rPr>
              <w:t>n</w:t>
            </w:r>
          </w:p>
          <w:p w14:paraId="34F243C7" w14:textId="0B5EB59A" w:rsidR="008A4EBB" w:rsidRPr="005A01C0" w:rsidRDefault="008A4EBB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>
              <w:rPr>
                <w:rFonts w:ascii="Futura Bk BT" w:hAnsi="Futura Bk BT" w:cs="Arial"/>
                <w:b/>
                <w:color w:val="000000" w:themeColor="text1"/>
              </w:rPr>
              <w:t>Buzzed Driving is Drunk Driving</w:t>
            </w:r>
          </w:p>
          <w:p w14:paraId="4E61FE6E" w14:textId="77777777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High Visibility Enforcement (HVE)</w:t>
            </w:r>
          </w:p>
          <w:p w14:paraId="4416AC0B" w14:textId="100C994E" w:rsidR="00375CD4" w:rsidRPr="005A01C0" w:rsidRDefault="00375CD4" w:rsidP="00564D71">
            <w:pPr>
              <w:rPr>
                <w:rFonts w:ascii="Futura Bk BT" w:hAnsi="Futura Bk BT" w:cs="Arial"/>
                <w:b/>
                <w:color w:val="000000" w:themeColor="text1"/>
                <w:kern w:val="24"/>
              </w:rPr>
            </w:pPr>
            <w:r w:rsidRPr="005A01C0">
              <w:rPr>
                <w:rFonts w:ascii="Futura Bk BT" w:hAnsi="Futura Bk BT" w:cs="Arial"/>
                <w:b/>
                <w:color w:val="000000" w:themeColor="text1"/>
              </w:rPr>
              <w:t>DUI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2FEAF" w14:textId="1DC93E07" w:rsidR="00375CD4" w:rsidRDefault="00E14948" w:rsidP="00564D71">
            <w:pPr>
              <w:rPr>
                <w:rStyle w:val="Hyperlink"/>
                <w:rFonts w:ascii="Futura Bk BT" w:hAnsi="Futura Bk BT" w:cs="Arial"/>
                <w:b/>
                <w:color w:val="0070C0"/>
              </w:rPr>
            </w:pPr>
            <w:hyperlink r:id="rId53" w:tgtFrame="_blank" w:history="1">
              <w:r w:rsidR="00375CD4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  <w:p w14:paraId="1D814D81" w14:textId="2EEA6F82" w:rsidR="00375CD4" w:rsidRPr="005A01C0" w:rsidRDefault="008A4EBB" w:rsidP="00564D71">
            <w:pPr>
              <w:rPr>
                <w:rStyle w:val="Hyperlink"/>
                <w:rFonts w:ascii="Futura Bk BT" w:hAnsi="Futura Bk BT" w:cs="Arial"/>
                <w:b/>
                <w:color w:val="0070C0"/>
              </w:rPr>
            </w:pPr>
            <w:r w:rsidRPr="008A4EBB">
              <w:rPr>
                <w:rStyle w:val="Hyperlink"/>
                <w:rFonts w:ascii="Futura Bk BT" w:hAnsi="Futura Bk BT" w:cs="Arial"/>
                <w:b/>
                <w:color w:val="0070C0"/>
              </w:rPr>
              <w:t>www.ots.ca.gov/media-and-research/campaigns/</w:t>
            </w:r>
          </w:p>
        </w:tc>
      </w:tr>
      <w:tr w:rsidR="008A4EBB" w:rsidRPr="00CC279B" w14:paraId="406AB233" w14:textId="3A366D2C" w:rsidTr="008A4EBB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13E7C" w14:textId="14183EF6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>November 2</w:t>
            </w:r>
            <w: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839DE" w14:textId="77777777" w:rsidR="008A4EBB" w:rsidRPr="003716D5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3716D5">
              <w:rPr>
                <w:rStyle w:val="Hyperlink"/>
                <w:rFonts w:ascii="Futura Bk BT" w:hAnsi="Futura Bk BT" w:cs="Arial"/>
                <w:color w:val="auto"/>
                <w:u w:val="none"/>
              </w:rPr>
              <w:t>Impaired Boycott Blackout Wednesday</w:t>
            </w:r>
          </w:p>
          <w:p w14:paraId="76423090" w14:textId="218B0AFD" w:rsidR="008A4EBB" w:rsidRPr="008A4EBB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3716D5">
              <w:rPr>
                <w:rStyle w:val="Hyperlink"/>
                <w:rFonts w:ascii="Futura Bk BT" w:hAnsi="Futura Bk BT" w:cs="Arial"/>
                <w:color w:val="auto"/>
                <w:u w:val="none"/>
              </w:rPr>
              <w:t>If You Feel Different, You Drive Different Drive High – Get a DUI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98B1E" w14:textId="1C4EE61F" w:rsidR="003716D5" w:rsidRPr="003716D5" w:rsidRDefault="00E14948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54" w:tgtFrame="_blank" w:history="1">
              <w:r w:rsidR="003716D5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</w:tc>
      </w:tr>
      <w:tr w:rsidR="008A4EBB" w:rsidRPr="00CC279B" w14:paraId="19EC9603" w14:textId="77777777" w:rsidTr="00482FF1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C16B7" w14:textId="2C77C241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>November 28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3F535" w14:textId="77777777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Thanksgiving Holiday Travel</w:t>
            </w:r>
          </w:p>
          <w:p w14:paraId="109047EB" w14:textId="5AC2B191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Occupant Protection: Buckle Up. Every Trip. Every Time.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2F42B" w14:textId="77777777" w:rsidR="008A4EBB" w:rsidRPr="005A01C0" w:rsidRDefault="00E14948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55" w:tgtFrame="_blank" w:history="1">
              <w:r w:rsidR="008A4EB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  <w:p w14:paraId="0A23C942" w14:textId="29FE166D" w:rsidR="008A4EBB" w:rsidRPr="005A01C0" w:rsidRDefault="00E14948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56" w:history="1">
              <w:r w:rsidR="008A4EB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www.ots.ca.gov/Media_and_Research/Campaigns/DUI_Crackdown/default.asp</w:t>
              </w:r>
            </w:hyperlink>
          </w:p>
        </w:tc>
      </w:tr>
      <w:tr w:rsidR="008A4EBB" w:rsidRPr="00CC279B" w14:paraId="5F808D8B" w14:textId="77777777" w:rsidTr="00482FF1">
        <w:trPr>
          <w:trHeight w:val="835"/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D3933" w14:textId="20C0BA17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 xml:space="preserve">November 28 – </w:t>
            </w: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br/>
              <w:t>December 10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86E605" w14:textId="77777777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Impaired Drunk Dranksgiving</w:t>
            </w:r>
          </w:p>
          <w:p w14:paraId="31B82462" w14:textId="6C501A3C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If You Feel Different, You Drive Different Drive High – Get a DUI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888B1" w14:textId="62B3E496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r w:rsidRPr="005A01C0">
              <w:rPr>
                <w:rStyle w:val="Hyperlink"/>
                <w:rFonts w:ascii="Futura Bk BT" w:hAnsi="Futura Bk BT" w:cs="Arial"/>
                <w:color w:val="0070C0"/>
              </w:rPr>
              <w:t>www.trafficsafetymarketing.gov/get-materials/drug-impaired-driving</w:t>
            </w:r>
          </w:p>
        </w:tc>
      </w:tr>
      <w:tr w:rsidR="008A4EBB" w:rsidRPr="00CC279B" w14:paraId="17209C53" w14:textId="08BBA366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A281E" w14:textId="44C7DBBC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>November 29 –</w:t>
            </w:r>
          </w:p>
          <w:p w14:paraId="58432020" w14:textId="30EC7FB4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>December 10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B82CF" w14:textId="77777777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Pre-Holiday Season</w:t>
            </w:r>
          </w:p>
          <w:p w14:paraId="22343E0C" w14:textId="7AFA6D99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Media Marketing Campaign</w:t>
            </w:r>
          </w:p>
          <w:p w14:paraId="493D24B5" w14:textId="77777777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Buzzed Driving is Drunk Driving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5FF22" w14:textId="77777777" w:rsidR="008A4EBB" w:rsidRPr="005A01C0" w:rsidRDefault="00E14948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57" w:tgtFrame="_blank" w:history="1">
              <w:r w:rsidR="008A4EB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  <w:p w14:paraId="66098AD9" w14:textId="4962E94B" w:rsidR="008A4EBB" w:rsidRPr="005A01C0" w:rsidRDefault="00E14948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hyperlink r:id="rId58" w:history="1">
              <w:r w:rsidR="008A4EB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www.ots.ca.gov/Media_and_Research/Campaigns/DUI_Crackdown/default.asp</w:t>
              </w:r>
            </w:hyperlink>
          </w:p>
        </w:tc>
      </w:tr>
      <w:tr w:rsidR="008A4EBB" w:rsidRPr="00CC279B" w14:paraId="628111CF" w14:textId="77777777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43C1AB" w14:textId="12E8446B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sz w:val="24"/>
                <w:szCs w:val="24"/>
                <w:u w:val="none"/>
              </w:rPr>
              <w:t xml:space="preserve">December 1 – 7 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9AFB0" w14:textId="79DE137A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auto"/>
                <w:u w:val="none"/>
              </w:rPr>
            </w:pPr>
            <w:r w:rsidRPr="005A01C0">
              <w:rPr>
                <w:rStyle w:val="Hyperlink"/>
                <w:rFonts w:ascii="Futura Bk BT" w:hAnsi="Futura Bk BT" w:cs="Arial"/>
                <w:color w:val="auto"/>
                <w:u w:val="none"/>
              </w:rPr>
              <w:t>Older Driver Safety Awareness Week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5C26F" w14:textId="7D4F6798" w:rsidR="008A4EBB" w:rsidRPr="005A01C0" w:rsidRDefault="008A4EBB" w:rsidP="008A4EBB">
            <w:pPr>
              <w:rPr>
                <w:rStyle w:val="Hyperlink"/>
                <w:rFonts w:ascii="Futura Bk BT" w:hAnsi="Futura Bk BT" w:cs="Arial"/>
                <w:color w:val="0070C0"/>
              </w:rPr>
            </w:pPr>
            <w:r w:rsidRPr="005A01C0">
              <w:rPr>
                <w:rStyle w:val="Hyperlink"/>
                <w:rFonts w:ascii="Futura Bk BT" w:hAnsi="Futura Bk BT" w:cs="Arial"/>
                <w:color w:val="0070C0"/>
              </w:rPr>
              <w:t>www.aota.org/</w:t>
            </w:r>
          </w:p>
        </w:tc>
      </w:tr>
      <w:tr w:rsidR="008A4EBB" w:rsidRPr="00CC279B" w14:paraId="213FD4B8" w14:textId="1C54EEF5" w:rsidTr="00482FF1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C92E9" w14:textId="1FD298F1" w:rsidR="008A4EBB" w:rsidRPr="005A01C0" w:rsidRDefault="008A4EBB" w:rsidP="008A4EBB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lastRenderedPageBreak/>
              <w:t>December 13 –</w:t>
            </w:r>
          </w:p>
          <w:p w14:paraId="5919C86F" w14:textId="6796C818" w:rsidR="008A4EBB" w:rsidRPr="005A01C0" w:rsidRDefault="008A4EBB" w:rsidP="008A4EBB">
            <w:pPr>
              <w:rPr>
                <w:rFonts w:ascii="Futura Bk BT" w:hAnsi="Futura Bk BT" w:cs="Arial"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sz w:val="24"/>
                <w:szCs w:val="24"/>
              </w:rPr>
              <w:t>January 1, 2020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B3193" w14:textId="42B2B2EA" w:rsidR="008A4EBB" w:rsidRPr="005A01C0" w:rsidRDefault="008A4EBB" w:rsidP="008A4EBB">
            <w:pPr>
              <w:rPr>
                <w:rFonts w:ascii="Futura Bk BT" w:hAnsi="Futura Bk BT" w:cs="Arial"/>
              </w:rPr>
            </w:pPr>
            <w:r w:rsidRPr="005A01C0">
              <w:rPr>
                <w:rFonts w:ascii="Futura Bk BT" w:hAnsi="Futura Bk BT" w:cs="Arial"/>
              </w:rPr>
              <w:t>If You Feel Different, You Drive Different. Drive High – Get a DUI</w:t>
            </w:r>
            <w:r w:rsidRPr="005A01C0">
              <w:rPr>
                <w:rFonts w:ascii="Futura Bk BT" w:hAnsi="Futura Bk BT" w:cs="Arial"/>
              </w:rPr>
              <w:br/>
              <w:t>Media Marketing Campaign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9B9C9" w14:textId="77777777" w:rsidR="008A4EBB" w:rsidRPr="005A01C0" w:rsidRDefault="00E14948" w:rsidP="008A4EBB">
            <w:pPr>
              <w:rPr>
                <w:rFonts w:ascii="Futura Bk BT" w:hAnsi="Futura Bk BT" w:cs="Arial"/>
                <w:color w:val="0070C0"/>
              </w:rPr>
            </w:pPr>
            <w:hyperlink r:id="rId59" w:tgtFrame="_blank" w:history="1">
              <w:r w:rsidR="008A4EB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www.trafficsafetymarketing.gov</w:t>
              </w:r>
            </w:hyperlink>
          </w:p>
          <w:p w14:paraId="2EF8FE48" w14:textId="77777777" w:rsidR="008A4EBB" w:rsidRPr="005A01C0" w:rsidRDefault="00E14948" w:rsidP="008A4EBB">
            <w:pPr>
              <w:rPr>
                <w:rFonts w:ascii="Futura Bk BT" w:hAnsi="Futura Bk BT" w:cs="Arial"/>
                <w:color w:val="0070C0"/>
              </w:rPr>
            </w:pPr>
            <w:hyperlink r:id="rId60" w:anchor="view-campaign" w:tgtFrame="_blank" w:history="1">
              <w:r w:rsidR="008A4EBB" w:rsidRPr="005A01C0">
                <w:rPr>
                  <w:rStyle w:val="Hyperlink"/>
                  <w:rFonts w:ascii="Futura Bk BT" w:hAnsi="Futura Bk BT" w:cs="Arial"/>
                  <w:color w:val="0070C0"/>
                </w:rPr>
                <w:t>www.nhtsa.gov/risky-driving/drunk-driving#view-campaign</w:t>
              </w:r>
            </w:hyperlink>
          </w:p>
        </w:tc>
      </w:tr>
      <w:tr w:rsidR="008A4EBB" w:rsidRPr="00CC279B" w14:paraId="5E803A29" w14:textId="5A836EB1" w:rsidTr="00F43257">
        <w:trPr>
          <w:jc w:val="center"/>
        </w:trPr>
        <w:tc>
          <w:tcPr>
            <w:tcW w:w="96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0DF8F" w14:textId="6D2810A8" w:rsidR="008A4EBB" w:rsidRPr="005A01C0" w:rsidRDefault="008A4EBB" w:rsidP="008A4EBB">
            <w:pPr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sz w:val="24"/>
                <w:szCs w:val="24"/>
              </w:rPr>
              <w:t>December 11 –</w:t>
            </w:r>
          </w:p>
          <w:p w14:paraId="28D0520A" w14:textId="7ABCD57C" w:rsidR="008A4EBB" w:rsidRPr="005A01C0" w:rsidRDefault="008A4EBB" w:rsidP="008A4EBB">
            <w:pPr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5A01C0">
              <w:rPr>
                <w:rFonts w:ascii="Futura Bk BT" w:hAnsi="Futura Bk BT" w:cs="Arial"/>
                <w:b/>
                <w:sz w:val="24"/>
                <w:szCs w:val="24"/>
              </w:rPr>
              <w:t>January 1, 20</w:t>
            </w:r>
            <w:r w:rsidR="009B59BB">
              <w:rPr>
                <w:rFonts w:ascii="Futura Bk BT" w:hAnsi="Futura Bk BT" w:cs="Arial"/>
                <w:b/>
                <w:sz w:val="24"/>
                <w:szCs w:val="24"/>
              </w:rPr>
              <w:t>20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81024" w14:textId="56ABE3F7" w:rsidR="008A4EBB" w:rsidRPr="005A01C0" w:rsidRDefault="008A4EBB" w:rsidP="008A4EBB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If You Feel Different, You Drive Different. Drive High – Get a DUI Mobilization</w:t>
            </w:r>
          </w:p>
          <w:p w14:paraId="13C00BFF" w14:textId="1C8EDC99" w:rsidR="008A4EBB" w:rsidRPr="005A01C0" w:rsidRDefault="008A4EBB" w:rsidP="008A4EBB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(Enforcement Campaign)</w:t>
            </w:r>
          </w:p>
          <w:p w14:paraId="49990416" w14:textId="77777777" w:rsidR="008A4EBB" w:rsidRPr="005A01C0" w:rsidRDefault="008A4EBB" w:rsidP="008A4EBB">
            <w:pPr>
              <w:rPr>
                <w:rFonts w:ascii="Futura Bk BT" w:hAnsi="Futura Bk BT" w:cs="Arial"/>
                <w:b/>
              </w:rPr>
            </w:pPr>
            <w:r w:rsidRPr="005A01C0">
              <w:rPr>
                <w:rFonts w:ascii="Futura Bk BT" w:hAnsi="Futura Bk BT" w:cs="Arial"/>
                <w:b/>
              </w:rPr>
              <w:t>High Visibility Enforcement (HVE)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EA0A7" w14:textId="77777777" w:rsidR="008A4EBB" w:rsidRPr="005A01C0" w:rsidRDefault="00E14948" w:rsidP="008A4EBB">
            <w:pPr>
              <w:rPr>
                <w:rFonts w:ascii="Futura Bk BT" w:hAnsi="Futura Bk BT" w:cs="Arial"/>
                <w:b/>
                <w:color w:val="0070C0"/>
              </w:rPr>
            </w:pPr>
            <w:hyperlink r:id="rId61" w:tgtFrame="_blank" w:history="1">
              <w:r w:rsidR="008A4EBB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www.trafficsafetymarketing.gov</w:t>
              </w:r>
            </w:hyperlink>
          </w:p>
          <w:p w14:paraId="13A5E649" w14:textId="77777777" w:rsidR="008A4EBB" w:rsidRPr="005A01C0" w:rsidRDefault="00E14948" w:rsidP="008A4EBB">
            <w:pPr>
              <w:rPr>
                <w:rFonts w:ascii="Futura Bk BT" w:hAnsi="Futura Bk BT" w:cs="Arial"/>
                <w:b/>
                <w:color w:val="0070C0"/>
              </w:rPr>
            </w:pPr>
            <w:hyperlink r:id="rId62" w:anchor="view-campaign" w:tgtFrame="_blank" w:history="1">
              <w:r w:rsidR="008A4EBB" w:rsidRPr="005A01C0">
                <w:rPr>
                  <w:rStyle w:val="Hyperlink"/>
                  <w:rFonts w:ascii="Futura Bk BT" w:hAnsi="Futura Bk BT" w:cs="Arial"/>
                  <w:b/>
                  <w:color w:val="0070C0"/>
                </w:rPr>
                <w:t>www.nhtsa.gov/risky-driving/drunk-driving#view-campaign</w:t>
              </w:r>
            </w:hyperlink>
          </w:p>
        </w:tc>
      </w:tr>
    </w:tbl>
    <w:p w14:paraId="29D1ED64" w14:textId="7EED56DC" w:rsidR="00920F7F" w:rsidRPr="00CC279B" w:rsidRDefault="00920F7F" w:rsidP="00482FF1">
      <w:pPr>
        <w:tabs>
          <w:tab w:val="left" w:pos="7753"/>
        </w:tabs>
      </w:pPr>
    </w:p>
    <w:sectPr w:rsidR="00920F7F" w:rsidRPr="00CC279B" w:rsidSect="00D82AFB">
      <w:headerReference w:type="default" r:id="rId63"/>
      <w:footerReference w:type="default" r:id="rId64"/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7ED5" w14:textId="77777777" w:rsidR="00C00C3F" w:rsidRDefault="00C00C3F" w:rsidP="00375CD4">
      <w:r>
        <w:separator/>
      </w:r>
    </w:p>
  </w:endnote>
  <w:endnote w:type="continuationSeparator" w:id="0">
    <w:p w14:paraId="7D0238B1" w14:textId="77777777" w:rsidR="00C00C3F" w:rsidRDefault="00C00C3F" w:rsidP="003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F96E" w14:textId="0C91C459" w:rsidR="00515C40" w:rsidRPr="00515C40" w:rsidRDefault="00C96487" w:rsidP="00515C40">
    <w:pPr>
      <w:pStyle w:val="Footer"/>
      <w:tabs>
        <w:tab w:val="clear" w:pos="4680"/>
        <w:tab w:val="clear" w:pos="9360"/>
        <w:tab w:val="left" w:pos="1009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F26400E" wp14:editId="699102CC">
          <wp:simplePos x="0" y="0"/>
          <wp:positionH relativeFrom="column">
            <wp:posOffset>3867785</wp:posOffset>
          </wp:positionH>
          <wp:positionV relativeFrom="paragraph">
            <wp:posOffset>-152096</wp:posOffset>
          </wp:positionV>
          <wp:extent cx="1335819" cy="573130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57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C40" w:rsidRPr="00515C40">
      <w:rPr>
        <w:rFonts w:ascii="Arial" w:hAnsi="Arial" w:cs="Arial"/>
        <w:sz w:val="20"/>
        <w:szCs w:val="20"/>
      </w:rPr>
      <w:t xml:space="preserve">Page </w:t>
    </w:r>
    <w:r w:rsidR="00515C40" w:rsidRPr="00515C40">
      <w:rPr>
        <w:rFonts w:ascii="Arial" w:hAnsi="Arial" w:cs="Arial"/>
        <w:sz w:val="20"/>
        <w:szCs w:val="20"/>
      </w:rPr>
      <w:fldChar w:fldCharType="begin"/>
    </w:r>
    <w:r w:rsidR="00515C40" w:rsidRPr="00515C40">
      <w:rPr>
        <w:rFonts w:ascii="Arial" w:hAnsi="Arial" w:cs="Arial"/>
        <w:sz w:val="20"/>
        <w:szCs w:val="20"/>
      </w:rPr>
      <w:instrText xml:space="preserve"> PAGE   \* MERGEFORMAT </w:instrText>
    </w:r>
    <w:r w:rsidR="00515C40" w:rsidRPr="00515C40">
      <w:rPr>
        <w:rFonts w:ascii="Arial" w:hAnsi="Arial" w:cs="Arial"/>
        <w:sz w:val="20"/>
        <w:szCs w:val="20"/>
      </w:rPr>
      <w:fldChar w:fldCharType="separate"/>
    </w:r>
    <w:r w:rsidR="00515C40" w:rsidRPr="00515C40">
      <w:rPr>
        <w:rFonts w:ascii="Arial" w:hAnsi="Arial" w:cs="Arial"/>
        <w:noProof/>
        <w:sz w:val="20"/>
        <w:szCs w:val="20"/>
      </w:rPr>
      <w:t>1</w:t>
    </w:r>
    <w:r w:rsidR="00515C40" w:rsidRPr="00515C40">
      <w:rPr>
        <w:rFonts w:ascii="Arial" w:hAnsi="Arial" w:cs="Arial"/>
        <w:noProof/>
        <w:sz w:val="20"/>
        <w:szCs w:val="20"/>
      </w:rPr>
      <w:fldChar w:fldCharType="end"/>
    </w:r>
    <w:r w:rsidR="00515C40" w:rsidRPr="00515C40">
      <w:rPr>
        <w:rFonts w:ascii="Arial" w:hAnsi="Arial" w:cs="Arial"/>
        <w:noProof/>
        <w:sz w:val="20"/>
        <w:szCs w:val="20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A5A3" w14:textId="77777777" w:rsidR="00C00C3F" w:rsidRDefault="00C00C3F" w:rsidP="00375CD4">
      <w:r>
        <w:separator/>
      </w:r>
    </w:p>
  </w:footnote>
  <w:footnote w:type="continuationSeparator" w:id="0">
    <w:p w14:paraId="5C22E389" w14:textId="77777777" w:rsidR="00C00C3F" w:rsidRDefault="00C00C3F" w:rsidP="003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3D95" w14:textId="5C569840" w:rsidR="007A5760" w:rsidRPr="008B4796" w:rsidRDefault="007A5760" w:rsidP="00515C40">
    <w:pPr>
      <w:pStyle w:val="Header"/>
      <w:rPr>
        <w:rFonts w:ascii="Futura Bk BT" w:hAnsi="Futura Bk BT" w:cs="Arial"/>
        <w:b/>
        <w:sz w:val="28"/>
        <w:szCs w:val="28"/>
      </w:rPr>
    </w:pPr>
  </w:p>
  <w:p w14:paraId="2E7D0959" w14:textId="60CCDCF5" w:rsidR="00515C40" w:rsidRPr="008B4796" w:rsidRDefault="00515C40" w:rsidP="00515C40">
    <w:pPr>
      <w:pStyle w:val="Header"/>
      <w:rPr>
        <w:rFonts w:ascii="Futura Bk BT" w:hAnsi="Futura Bk BT" w:cs="Arial"/>
      </w:rPr>
    </w:pPr>
    <w:r w:rsidRPr="008B4796">
      <w:rPr>
        <w:rFonts w:ascii="Futura Bk BT" w:hAnsi="Futura Bk BT" w:cs="Arial"/>
      </w:rPr>
      <w:t>2208 Kausen Drive, Suite 300</w:t>
    </w:r>
  </w:p>
  <w:p w14:paraId="2E459FE9" w14:textId="389308EC" w:rsidR="00515C40" w:rsidRPr="008B4796" w:rsidRDefault="00515C40" w:rsidP="00515C40">
    <w:pPr>
      <w:pStyle w:val="Header"/>
      <w:rPr>
        <w:rFonts w:ascii="Futura Bk BT" w:hAnsi="Futura Bk BT" w:cs="Arial"/>
      </w:rPr>
    </w:pPr>
    <w:r w:rsidRPr="008B4796">
      <w:rPr>
        <w:rFonts w:ascii="Futura Bk BT" w:hAnsi="Futura Bk BT" w:cs="Arial"/>
      </w:rPr>
      <w:t>Elk Grove, CA 95758</w:t>
    </w:r>
  </w:p>
  <w:p w14:paraId="121EF39D" w14:textId="77777777" w:rsidR="00515C40" w:rsidRPr="008B4796" w:rsidRDefault="00515C40" w:rsidP="00515C40">
    <w:pPr>
      <w:pStyle w:val="Header"/>
      <w:rPr>
        <w:rFonts w:ascii="Futura Bk BT" w:hAnsi="Futura Bk BT" w:cs="Arial"/>
      </w:rPr>
    </w:pPr>
    <w:r w:rsidRPr="008B4796">
      <w:rPr>
        <w:rFonts w:ascii="Futura Bk BT" w:hAnsi="Futura Bk BT" w:cs="Arial"/>
      </w:rPr>
      <w:t>916) 509-3030</w:t>
    </w:r>
  </w:p>
  <w:p w14:paraId="3BB2AC91" w14:textId="30907E2D" w:rsidR="00515C40" w:rsidRDefault="00E14948" w:rsidP="00610C44">
    <w:pPr>
      <w:pStyle w:val="Header"/>
      <w:tabs>
        <w:tab w:val="clear" w:pos="4680"/>
        <w:tab w:val="clear" w:pos="9360"/>
        <w:tab w:val="left" w:pos="6461"/>
      </w:tabs>
      <w:rPr>
        <w:rFonts w:ascii="Arial" w:hAnsi="Arial" w:cs="Arial"/>
      </w:rPr>
    </w:pPr>
    <w:hyperlink r:id="rId1" w:history="1">
      <w:r w:rsidR="00515C40" w:rsidRPr="008B4796">
        <w:rPr>
          <w:rStyle w:val="Hyperlink"/>
          <w:rFonts w:ascii="Futura Bk BT" w:hAnsi="Futura Bk BT" w:cs="Arial"/>
        </w:rPr>
        <w:t>www.ots.ca.gov</w:t>
      </w:r>
    </w:hyperlink>
    <w:r w:rsidR="00515C40">
      <w:rPr>
        <w:rFonts w:ascii="Arial" w:hAnsi="Arial" w:cs="Arial"/>
      </w:rPr>
      <w:t xml:space="preserve"> </w:t>
    </w:r>
    <w:r w:rsidR="00610C44">
      <w:rPr>
        <w:rFonts w:ascii="Arial" w:hAnsi="Arial" w:cs="Arial"/>
      </w:rPr>
      <w:tab/>
    </w:r>
  </w:p>
  <w:p w14:paraId="6037A557" w14:textId="77777777" w:rsidR="00482FF1" w:rsidRDefault="00482FF1" w:rsidP="00515C40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F"/>
    <w:rsid w:val="00015D05"/>
    <w:rsid w:val="00035588"/>
    <w:rsid w:val="00046B2F"/>
    <w:rsid w:val="00047C19"/>
    <w:rsid w:val="00084076"/>
    <w:rsid w:val="000E5CF9"/>
    <w:rsid w:val="000F747B"/>
    <w:rsid w:val="001378EC"/>
    <w:rsid w:val="0014196F"/>
    <w:rsid w:val="00157105"/>
    <w:rsid w:val="00190E39"/>
    <w:rsid w:val="001A7D20"/>
    <w:rsid w:val="001F5509"/>
    <w:rsid w:val="00222459"/>
    <w:rsid w:val="00224BB9"/>
    <w:rsid w:val="002463D8"/>
    <w:rsid w:val="002A60A1"/>
    <w:rsid w:val="00357500"/>
    <w:rsid w:val="00367369"/>
    <w:rsid w:val="003716D5"/>
    <w:rsid w:val="00374855"/>
    <w:rsid w:val="00375CD4"/>
    <w:rsid w:val="0038237E"/>
    <w:rsid w:val="003B66AC"/>
    <w:rsid w:val="0040306A"/>
    <w:rsid w:val="00405124"/>
    <w:rsid w:val="00430EC1"/>
    <w:rsid w:val="0045789F"/>
    <w:rsid w:val="00482FF1"/>
    <w:rsid w:val="004D3287"/>
    <w:rsid w:val="005025DD"/>
    <w:rsid w:val="00505006"/>
    <w:rsid w:val="00515C40"/>
    <w:rsid w:val="005171E2"/>
    <w:rsid w:val="00534C1F"/>
    <w:rsid w:val="00553017"/>
    <w:rsid w:val="00557F01"/>
    <w:rsid w:val="00564D71"/>
    <w:rsid w:val="00566F51"/>
    <w:rsid w:val="005824E0"/>
    <w:rsid w:val="00583F5C"/>
    <w:rsid w:val="00593771"/>
    <w:rsid w:val="005A01C0"/>
    <w:rsid w:val="005C39E9"/>
    <w:rsid w:val="005C557B"/>
    <w:rsid w:val="005E5795"/>
    <w:rsid w:val="00610C44"/>
    <w:rsid w:val="00647F02"/>
    <w:rsid w:val="00660C4C"/>
    <w:rsid w:val="006B514F"/>
    <w:rsid w:val="00737780"/>
    <w:rsid w:val="007437D2"/>
    <w:rsid w:val="007545D0"/>
    <w:rsid w:val="00763006"/>
    <w:rsid w:val="007A5760"/>
    <w:rsid w:val="007D0F40"/>
    <w:rsid w:val="00804312"/>
    <w:rsid w:val="0083096E"/>
    <w:rsid w:val="008654E5"/>
    <w:rsid w:val="00897676"/>
    <w:rsid w:val="008A4EBB"/>
    <w:rsid w:val="008B4796"/>
    <w:rsid w:val="008C31CD"/>
    <w:rsid w:val="008E0006"/>
    <w:rsid w:val="00920F7F"/>
    <w:rsid w:val="009B041B"/>
    <w:rsid w:val="009B445D"/>
    <w:rsid w:val="009B59BB"/>
    <w:rsid w:val="00A04AA1"/>
    <w:rsid w:val="00A06AC2"/>
    <w:rsid w:val="00A07498"/>
    <w:rsid w:val="00A12C99"/>
    <w:rsid w:val="00A3358F"/>
    <w:rsid w:val="00AD59CC"/>
    <w:rsid w:val="00B26151"/>
    <w:rsid w:val="00B30857"/>
    <w:rsid w:val="00B6224B"/>
    <w:rsid w:val="00B77240"/>
    <w:rsid w:val="00B82E5C"/>
    <w:rsid w:val="00C00C3F"/>
    <w:rsid w:val="00C4154F"/>
    <w:rsid w:val="00C4311F"/>
    <w:rsid w:val="00C543FF"/>
    <w:rsid w:val="00C554A4"/>
    <w:rsid w:val="00C641CE"/>
    <w:rsid w:val="00C96487"/>
    <w:rsid w:val="00CB3ABB"/>
    <w:rsid w:val="00CC279B"/>
    <w:rsid w:val="00CD3A77"/>
    <w:rsid w:val="00CF1DB5"/>
    <w:rsid w:val="00D435D4"/>
    <w:rsid w:val="00D53D46"/>
    <w:rsid w:val="00D64F89"/>
    <w:rsid w:val="00D724FD"/>
    <w:rsid w:val="00D82AFB"/>
    <w:rsid w:val="00DF6530"/>
    <w:rsid w:val="00E109A7"/>
    <w:rsid w:val="00E14948"/>
    <w:rsid w:val="00E1724D"/>
    <w:rsid w:val="00E250C9"/>
    <w:rsid w:val="00EC12AF"/>
    <w:rsid w:val="00EE5D83"/>
    <w:rsid w:val="00F43257"/>
    <w:rsid w:val="00F969D0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83196"/>
  <w15:chartTrackingRefBased/>
  <w15:docId w15:val="{73E91529-19B6-41C2-9449-89E35BA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1F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. Title"/>
    <w:basedOn w:val="Emphasis"/>
    <w:qFormat/>
    <w:rsid w:val="00C554A4"/>
    <w:rPr>
      <w:rFonts w:ascii="Times New Roman" w:hAnsi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A4"/>
    <w:rPr>
      <w:i/>
      <w:iCs/>
    </w:rPr>
  </w:style>
  <w:style w:type="character" w:styleId="Hyperlink">
    <w:name w:val="Hyperlink"/>
    <w:basedOn w:val="DefaultParagraphFont"/>
    <w:uiPriority w:val="99"/>
    <w:unhideWhenUsed/>
    <w:rsid w:val="00534C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7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D4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D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tdriveca.org" TargetMode="External"/><Relationship Id="rId18" Type="http://schemas.openxmlformats.org/officeDocument/2006/relationships/hyperlink" Target="http://www.chp.ca.gov/programs-services/services-information/bike-and-ped-safety" TargetMode="External"/><Relationship Id="rId26" Type="http://schemas.openxmlformats.org/officeDocument/2006/relationships/hyperlink" Target="https://www.acep.org/emsweek" TargetMode="External"/><Relationship Id="rId39" Type="http://schemas.openxmlformats.org/officeDocument/2006/relationships/hyperlink" Target="http://www.trafficsafetymarketing.gov" TargetMode="External"/><Relationship Id="rId21" Type="http://schemas.openxmlformats.org/officeDocument/2006/relationships/hyperlink" Target="https://test-www.ots.ca.gov/pdf/BicyclePedSafetyBrochure.pdf" TargetMode="External"/><Relationship Id="rId34" Type="http://schemas.openxmlformats.org/officeDocument/2006/relationships/hyperlink" Target="http://www.trafficsafetymarketing.gov" TargetMode="External"/><Relationship Id="rId42" Type="http://schemas.openxmlformats.org/officeDocument/2006/relationships/hyperlink" Target="http://www.ghsa.org/events/Future-Annual-Meetings" TargetMode="External"/><Relationship Id="rId47" Type="http://schemas.openxmlformats.org/officeDocument/2006/relationships/hyperlink" Target="https://www.nhtsa.gov/equipment/car-seats-and-booster-seats" TargetMode="External"/><Relationship Id="rId50" Type="http://schemas.openxmlformats.org/officeDocument/2006/relationships/hyperlink" Target="http://www.theiacpconference.org/" TargetMode="External"/><Relationship Id="rId55" Type="http://schemas.openxmlformats.org/officeDocument/2006/relationships/hyperlink" Target="https://www.trafficsafetymarketing.gov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trafficsafetymarketing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p.ca.gov/Programs-Services/Programs/California-Motorcyclist-Safety" TargetMode="External"/><Relationship Id="rId20" Type="http://schemas.openxmlformats.org/officeDocument/2006/relationships/hyperlink" Target="http://www.ots.ca.gov/Media_and_Research/Campaigns/default.asp" TargetMode="External"/><Relationship Id="rId29" Type="http://schemas.openxmlformats.org/officeDocument/2006/relationships/hyperlink" Target="http://www.nhtsa.gov/risky-driving/seat-belts" TargetMode="External"/><Relationship Id="rId41" Type="http://schemas.openxmlformats.org/officeDocument/2006/relationships/hyperlink" Target="http://www.buzzeddriving.org" TargetMode="External"/><Relationship Id="rId54" Type="http://schemas.openxmlformats.org/officeDocument/2006/relationships/hyperlink" Target="https://www.trafficsafetymarketing.gov" TargetMode="External"/><Relationship Id="rId62" Type="http://schemas.openxmlformats.org/officeDocument/2006/relationships/hyperlink" Target="https://www.nhtsa.gov/risky-driving/drunk-drivi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ps.fhwa.dot.gov/wz/outreach/wz_awareness.htm" TargetMode="External"/><Relationship Id="rId24" Type="http://schemas.openxmlformats.org/officeDocument/2006/relationships/hyperlink" Target="http://www.trafficsafetymarketing.gov" TargetMode="External"/><Relationship Id="rId32" Type="http://schemas.openxmlformats.org/officeDocument/2006/relationships/hyperlink" Target="http://www.trafficsafetymarketing.gov" TargetMode="External"/><Relationship Id="rId37" Type="http://schemas.openxmlformats.org/officeDocument/2006/relationships/hyperlink" Target="http://www.atsip.org" TargetMode="External"/><Relationship Id="rId40" Type="http://schemas.openxmlformats.org/officeDocument/2006/relationships/hyperlink" Target="http://www.nhtsa.gov/risky-driving/drunk-driving" TargetMode="External"/><Relationship Id="rId45" Type="http://schemas.openxmlformats.org/officeDocument/2006/relationships/hyperlink" Target="http://www.trafficsafetymarketing.gov" TargetMode="External"/><Relationship Id="rId53" Type="http://schemas.openxmlformats.org/officeDocument/2006/relationships/hyperlink" Target="https://www.trafficsafetymarketing.gov" TargetMode="External"/><Relationship Id="rId58" Type="http://schemas.openxmlformats.org/officeDocument/2006/relationships/hyperlink" Target="http://www.ots.ca.gov/Media_and_Research/Campaigns/DUI_Crackdown/default.asp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oys.org" TargetMode="External"/><Relationship Id="rId23" Type="http://schemas.openxmlformats.org/officeDocument/2006/relationships/hyperlink" Target="http://www.nleomf.com" TargetMode="External"/><Relationship Id="rId28" Type="http://schemas.openxmlformats.org/officeDocument/2006/relationships/hyperlink" Target="http://www.trafficsafetymarketing.gov" TargetMode="External"/><Relationship Id="rId36" Type="http://schemas.openxmlformats.org/officeDocument/2006/relationships/hyperlink" Target="http://www.theiacp.org/DAIDconference" TargetMode="External"/><Relationship Id="rId49" Type="http://schemas.openxmlformats.org/officeDocument/2006/relationships/hyperlink" Target="http://gosafelyca.org/bicycle-pedestrian-safety/" TargetMode="External"/><Relationship Id="rId57" Type="http://schemas.openxmlformats.org/officeDocument/2006/relationships/hyperlink" Target="https://www.trafficsafetymarketing.gov" TargetMode="External"/><Relationship Id="rId61" Type="http://schemas.openxmlformats.org/officeDocument/2006/relationships/hyperlink" Target="https://www.trafficsafetymarketing.gov" TargetMode="External"/><Relationship Id="rId10" Type="http://schemas.openxmlformats.org/officeDocument/2006/relationships/hyperlink" Target="http://www.nhtsa.gov/road-safety/teen-driving" TargetMode="External"/><Relationship Id="rId19" Type="http://schemas.openxmlformats.org/officeDocument/2006/relationships/hyperlink" Target="http://www.trafficsafetymarketing.gov" TargetMode="External"/><Relationship Id="rId31" Type="http://schemas.openxmlformats.org/officeDocument/2006/relationships/hyperlink" Target="http://www.ridetoworkday.org" TargetMode="External"/><Relationship Id="rId44" Type="http://schemas.openxmlformats.org/officeDocument/2006/relationships/hyperlink" Target="http://www.ots.ca.gov/media-and-research/campaigns/pedestrian-safety/" TargetMode="External"/><Relationship Id="rId52" Type="http://schemas.openxmlformats.org/officeDocument/2006/relationships/hyperlink" Target="https://www.napt.org/nsbsw" TargetMode="External"/><Relationship Id="rId60" Type="http://schemas.openxmlformats.org/officeDocument/2006/relationships/hyperlink" Target="https://www.nhtsa.gov/risky-driving/drunk-driving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fesaversconference.org/" TargetMode="External"/><Relationship Id="rId14" Type="http://schemas.openxmlformats.org/officeDocument/2006/relationships/hyperlink" Target="https://www.nih.gov" TargetMode="External"/><Relationship Id="rId22" Type="http://schemas.openxmlformats.org/officeDocument/2006/relationships/hyperlink" Target="http://www.walkbiketoschool.org" TargetMode="External"/><Relationship Id="rId27" Type="http://schemas.openxmlformats.org/officeDocument/2006/relationships/hyperlink" Target="https://www.ustires.org/ustma-announces-national-tire-safety-week-2018" TargetMode="External"/><Relationship Id="rId30" Type="http://schemas.openxmlformats.org/officeDocument/2006/relationships/hyperlink" Target="https://www.secureyourload.com" TargetMode="External"/><Relationship Id="rId35" Type="http://schemas.openxmlformats.org/officeDocument/2006/relationships/hyperlink" Target="http://www.nhtsa.gov/back-school-safety" TargetMode="External"/><Relationship Id="rId43" Type="http://schemas.openxmlformats.org/officeDocument/2006/relationships/hyperlink" Target="http://gosafelyca.org/bicycle-pedestrian-safety/" TargetMode="External"/><Relationship Id="rId48" Type="http://schemas.openxmlformats.org/officeDocument/2006/relationships/hyperlink" Target="http://www.walkbiketoschool.org" TargetMode="External"/><Relationship Id="rId56" Type="http://schemas.openxmlformats.org/officeDocument/2006/relationships/hyperlink" Target="http://www.ots.ca.gov/Media_and_Research/Campaigns/DUI_Crackdown/default.asp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trafficsafetymarketing.gov" TargetMode="External"/><Relationship Id="rId51" Type="http://schemas.openxmlformats.org/officeDocument/2006/relationships/hyperlink" Target="http://www.trafficsafetymarketing.gov/get-materials/teen-safety/national-teen-driver-safety-we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afficsafetymarketing.gov" TargetMode="External"/><Relationship Id="rId17" Type="http://schemas.openxmlformats.org/officeDocument/2006/relationships/hyperlink" Target="http://cmsp.msi5.com/resources.php%20" TargetMode="External"/><Relationship Id="rId25" Type="http://schemas.openxmlformats.org/officeDocument/2006/relationships/hyperlink" Target="http://www.nhtsa.gov/risky-driving/seat-belts" TargetMode="External"/><Relationship Id="rId33" Type="http://schemas.openxmlformats.org/officeDocument/2006/relationships/hyperlink" Target="http://www.trafficsafetymarketing.gov" TargetMode="External"/><Relationship Id="rId38" Type="http://schemas.openxmlformats.org/officeDocument/2006/relationships/hyperlink" Target="http://www.trafficsafetymarketing.gov" TargetMode="External"/><Relationship Id="rId46" Type="http://schemas.openxmlformats.org/officeDocument/2006/relationships/hyperlink" Target="http://www.trafficsafetymarketing.gov/get-materials/child-safety/child-passenger-safety-week" TargetMode="External"/><Relationship Id="rId59" Type="http://schemas.openxmlformats.org/officeDocument/2006/relationships/hyperlink" Target="https://www.trafficsafetymarketing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gosafely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Lilly@OTS</dc:creator>
  <cp:keywords/>
  <dc:description/>
  <cp:lastModifiedBy>Isaak, Lilly@OTS</cp:lastModifiedBy>
  <cp:revision>10</cp:revision>
  <dcterms:created xsi:type="dcterms:W3CDTF">2018-12-15T00:13:00Z</dcterms:created>
  <dcterms:modified xsi:type="dcterms:W3CDTF">2018-12-19T18:52:00Z</dcterms:modified>
</cp:coreProperties>
</file>